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ED078" w14:textId="07CE7F0A" w:rsidR="00A82FC6" w:rsidRPr="00203382" w:rsidRDefault="00B83E6D" w:rsidP="00A82FC6">
      <w:pPr>
        <w:jc w:val="center"/>
        <w:rPr>
          <w:rFonts w:ascii="Lautstark Tape" w:hAnsi="Lautstark Tape"/>
          <w:color w:val="00A0AA"/>
          <w:sz w:val="40"/>
        </w:rPr>
      </w:pPr>
      <w:r w:rsidRPr="00203382">
        <w:rPr>
          <w:rFonts w:ascii="Lautstark Tape" w:hAnsi="Lautstark Tape"/>
          <w:color w:val="00A0AA"/>
          <w:sz w:val="40"/>
        </w:rPr>
        <w:t xml:space="preserve">Aufgabenliste, Material und </w:t>
      </w:r>
      <w:r w:rsidR="00A82FC6" w:rsidRPr="00203382">
        <w:rPr>
          <w:rFonts w:ascii="Lautstark Tape" w:hAnsi="Lautstark Tape"/>
          <w:color w:val="00A0AA"/>
          <w:sz w:val="40"/>
        </w:rPr>
        <w:t>Code</w:t>
      </w:r>
      <w:r w:rsidRPr="00203382">
        <w:rPr>
          <w:rFonts w:ascii="Lautstark Tape" w:hAnsi="Lautstark Tape"/>
          <w:color w:val="00A0AA"/>
          <w:sz w:val="40"/>
        </w:rPr>
        <w:t>wÖ</w:t>
      </w:r>
      <w:r w:rsidR="00A82FC6" w:rsidRPr="00203382">
        <w:rPr>
          <w:rFonts w:ascii="Lautstark Tape" w:hAnsi="Lautstark Tape"/>
          <w:color w:val="00A0AA"/>
          <w:sz w:val="40"/>
        </w:rPr>
        <w:t xml:space="preserve">rter </w:t>
      </w:r>
    </w:p>
    <w:p w14:paraId="2E841873" w14:textId="42C08E6B" w:rsidR="00A82FC6" w:rsidRPr="00203382" w:rsidRDefault="00A82FC6" w:rsidP="00A82FC6">
      <w:pPr>
        <w:jc w:val="center"/>
        <w:rPr>
          <w:rFonts w:ascii="Lautstark Tape" w:hAnsi="Lautstark Tape"/>
          <w:color w:val="00A0AA"/>
          <w:sz w:val="40"/>
        </w:rPr>
      </w:pPr>
      <w:r w:rsidRPr="00203382">
        <w:rPr>
          <w:rFonts w:ascii="Lautstark Tape" w:hAnsi="Lautstark Tape"/>
          <w:color w:val="00A0AA"/>
          <w:sz w:val="40"/>
        </w:rPr>
        <w:t>Lautstark Chaosspiel</w:t>
      </w:r>
    </w:p>
    <w:tbl>
      <w:tblPr>
        <w:tblStyle w:val="Tabellenraster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838"/>
        <w:gridCol w:w="3464"/>
        <w:gridCol w:w="1927"/>
        <w:gridCol w:w="1985"/>
      </w:tblGrid>
      <w:tr w:rsidR="0096466C" w:rsidRPr="007E02A3" w14:paraId="38F6D145" w14:textId="77777777" w:rsidTr="009425A3">
        <w:trPr>
          <w:jc w:val="center"/>
        </w:trPr>
        <w:tc>
          <w:tcPr>
            <w:tcW w:w="1276" w:type="dxa"/>
          </w:tcPr>
          <w:p w14:paraId="72CB5AC2" w14:textId="77777777" w:rsidR="0096466C" w:rsidRPr="00203382" w:rsidRDefault="0096466C" w:rsidP="007E02A3">
            <w:pPr>
              <w:jc w:val="center"/>
              <w:rPr>
                <w:rFonts w:ascii="Lautstark Tape" w:hAnsi="Lautstark Tape"/>
                <w:color w:val="00A0AA"/>
              </w:rPr>
            </w:pPr>
            <w:r w:rsidRPr="00203382">
              <w:rPr>
                <w:rFonts w:ascii="Lautstark Tape" w:hAnsi="Lautstark Tape"/>
                <w:color w:val="00A0AA"/>
              </w:rPr>
              <w:t>Nummer</w:t>
            </w:r>
          </w:p>
        </w:tc>
        <w:tc>
          <w:tcPr>
            <w:tcW w:w="1838" w:type="dxa"/>
          </w:tcPr>
          <w:p w14:paraId="7E65A894" w14:textId="77777777" w:rsidR="0096466C" w:rsidRPr="00203382" w:rsidRDefault="0096466C" w:rsidP="009E2D6C">
            <w:pPr>
              <w:jc w:val="center"/>
              <w:rPr>
                <w:rFonts w:ascii="Lautstark Tape" w:hAnsi="Lautstark Tape"/>
                <w:color w:val="00A0AA"/>
              </w:rPr>
            </w:pPr>
            <w:r w:rsidRPr="00203382">
              <w:rPr>
                <w:rFonts w:ascii="Lautstark Tape" w:hAnsi="Lautstark Tape"/>
                <w:color w:val="00A0AA"/>
              </w:rPr>
              <w:t>Codewort</w:t>
            </w:r>
          </w:p>
        </w:tc>
        <w:tc>
          <w:tcPr>
            <w:tcW w:w="3464" w:type="dxa"/>
          </w:tcPr>
          <w:p w14:paraId="1D012962" w14:textId="77777777" w:rsidR="0096466C" w:rsidRPr="00203382" w:rsidRDefault="0096466C" w:rsidP="007E02A3">
            <w:pPr>
              <w:jc w:val="center"/>
              <w:rPr>
                <w:rFonts w:ascii="Lautstark Tape" w:hAnsi="Lautstark Tape"/>
                <w:color w:val="00A0AA"/>
              </w:rPr>
            </w:pPr>
            <w:r w:rsidRPr="00203382">
              <w:rPr>
                <w:rFonts w:ascii="Lautstark Tape" w:hAnsi="Lautstark Tape"/>
                <w:color w:val="00A0AA"/>
              </w:rPr>
              <w:t>Aufgabe</w:t>
            </w:r>
          </w:p>
        </w:tc>
        <w:tc>
          <w:tcPr>
            <w:tcW w:w="1927" w:type="dxa"/>
          </w:tcPr>
          <w:p w14:paraId="509D5291" w14:textId="431225F6" w:rsidR="0096466C" w:rsidRPr="00203382" w:rsidRDefault="00A82FC6" w:rsidP="007E02A3">
            <w:pPr>
              <w:jc w:val="center"/>
              <w:rPr>
                <w:rFonts w:ascii="Lautstark Tape" w:hAnsi="Lautstark Tape"/>
                <w:color w:val="00A0AA"/>
              </w:rPr>
            </w:pPr>
            <w:r w:rsidRPr="00203382">
              <w:rPr>
                <w:rFonts w:ascii="Lautstark Tape" w:hAnsi="Lautstark Tape"/>
                <w:color w:val="00A0AA"/>
              </w:rPr>
              <w:t>Antwort</w:t>
            </w:r>
          </w:p>
        </w:tc>
        <w:tc>
          <w:tcPr>
            <w:tcW w:w="1985" w:type="dxa"/>
          </w:tcPr>
          <w:p w14:paraId="3E7566D5" w14:textId="77777777" w:rsidR="0096466C" w:rsidRPr="00203382" w:rsidRDefault="0096466C" w:rsidP="007E02A3">
            <w:pPr>
              <w:jc w:val="center"/>
              <w:rPr>
                <w:rFonts w:ascii="Lautstark Tape" w:hAnsi="Lautstark Tape"/>
                <w:color w:val="00A0AA"/>
              </w:rPr>
            </w:pPr>
            <w:r w:rsidRPr="00203382">
              <w:rPr>
                <w:rFonts w:ascii="Lautstark Tape" w:hAnsi="Lautstark Tape"/>
                <w:color w:val="00A0AA"/>
              </w:rPr>
              <w:t>Material</w:t>
            </w:r>
          </w:p>
        </w:tc>
      </w:tr>
      <w:tr w:rsidR="0096466C" w:rsidRPr="007E02A3" w14:paraId="26D3F4E7" w14:textId="77777777" w:rsidTr="009425A3">
        <w:trPr>
          <w:jc w:val="center"/>
        </w:trPr>
        <w:tc>
          <w:tcPr>
            <w:tcW w:w="1276" w:type="dxa"/>
          </w:tcPr>
          <w:p w14:paraId="6FC72060" w14:textId="77777777" w:rsidR="0096466C" w:rsidRPr="007E02A3" w:rsidRDefault="0096466C" w:rsidP="007E02A3">
            <w:pPr>
              <w:jc w:val="center"/>
              <w:rPr>
                <w:rFonts w:ascii="Quicksand" w:hAnsi="Quicksand"/>
              </w:rPr>
            </w:pPr>
            <w:r w:rsidRPr="007E02A3">
              <w:rPr>
                <w:rFonts w:ascii="Quicksand" w:hAnsi="Quicksand"/>
              </w:rPr>
              <w:t>1</w:t>
            </w:r>
          </w:p>
        </w:tc>
        <w:tc>
          <w:tcPr>
            <w:tcW w:w="1838" w:type="dxa"/>
          </w:tcPr>
          <w:p w14:paraId="4531FAAF" w14:textId="77777777" w:rsidR="0096466C" w:rsidRPr="007E02A3" w:rsidRDefault="0096466C" w:rsidP="009E2D6C">
            <w:pPr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Kind</w:t>
            </w:r>
          </w:p>
        </w:tc>
        <w:tc>
          <w:tcPr>
            <w:tcW w:w="3464" w:type="dxa"/>
          </w:tcPr>
          <w:p w14:paraId="296AF680" w14:textId="68664E06" w:rsidR="0096466C" w:rsidRPr="007E02A3" w:rsidRDefault="0096466C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Rückt zwei Felder vor</w:t>
            </w:r>
            <w:r w:rsidR="00907419">
              <w:rPr>
                <w:rFonts w:ascii="Quicksand" w:hAnsi="Quicksand"/>
              </w:rPr>
              <w:t>.</w:t>
            </w:r>
          </w:p>
        </w:tc>
        <w:tc>
          <w:tcPr>
            <w:tcW w:w="1927" w:type="dxa"/>
          </w:tcPr>
          <w:p w14:paraId="077F47B2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  <w:tc>
          <w:tcPr>
            <w:tcW w:w="1985" w:type="dxa"/>
          </w:tcPr>
          <w:p w14:paraId="38EE3E2C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</w:tr>
      <w:tr w:rsidR="0096466C" w:rsidRPr="007E02A3" w14:paraId="545765D4" w14:textId="77777777" w:rsidTr="009425A3">
        <w:trPr>
          <w:jc w:val="center"/>
        </w:trPr>
        <w:tc>
          <w:tcPr>
            <w:tcW w:w="1276" w:type="dxa"/>
          </w:tcPr>
          <w:p w14:paraId="2C67105F" w14:textId="77777777" w:rsidR="0096466C" w:rsidRPr="007E02A3" w:rsidRDefault="0096466C" w:rsidP="007E02A3">
            <w:pPr>
              <w:jc w:val="center"/>
              <w:rPr>
                <w:rFonts w:ascii="Quicksand" w:hAnsi="Quicksand"/>
              </w:rPr>
            </w:pPr>
            <w:r w:rsidRPr="007E02A3">
              <w:rPr>
                <w:rFonts w:ascii="Quicksand" w:hAnsi="Quicksand"/>
              </w:rPr>
              <w:t>2</w:t>
            </w:r>
          </w:p>
        </w:tc>
        <w:tc>
          <w:tcPr>
            <w:tcW w:w="1838" w:type="dxa"/>
          </w:tcPr>
          <w:p w14:paraId="08EBC6CF" w14:textId="2E425019" w:rsidR="0096466C" w:rsidRPr="007E02A3" w:rsidRDefault="0096466C" w:rsidP="009E2D6C">
            <w:pPr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Jugendrot</w:t>
            </w:r>
            <w:r w:rsidR="001463AC">
              <w:rPr>
                <w:rFonts w:ascii="Quicksand" w:hAnsi="Quicksand"/>
              </w:rPr>
              <w:t>-</w:t>
            </w:r>
            <w:r>
              <w:rPr>
                <w:rFonts w:ascii="Quicksand" w:hAnsi="Quicksand"/>
              </w:rPr>
              <w:t>kreuz</w:t>
            </w:r>
          </w:p>
        </w:tc>
        <w:tc>
          <w:tcPr>
            <w:tcW w:w="3464" w:type="dxa"/>
          </w:tcPr>
          <w:p w14:paraId="5836B2D0" w14:textId="77777777" w:rsidR="0096466C" w:rsidRPr="007E02A3" w:rsidRDefault="0096466C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Spielt eine Runde Tabu zum Kinderrecht auf Gesundheit.</w:t>
            </w:r>
          </w:p>
        </w:tc>
        <w:tc>
          <w:tcPr>
            <w:tcW w:w="1927" w:type="dxa"/>
          </w:tcPr>
          <w:p w14:paraId="4576B792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  <w:tc>
          <w:tcPr>
            <w:tcW w:w="1985" w:type="dxa"/>
          </w:tcPr>
          <w:p w14:paraId="766D25FE" w14:textId="7380C16A" w:rsidR="0096466C" w:rsidRPr="007E02A3" w:rsidRDefault="00431C56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 xml:space="preserve">Materialien von Station 3 </w:t>
            </w:r>
            <w:r w:rsidR="0096466C">
              <w:rPr>
                <w:rFonts w:ascii="Quicksand" w:hAnsi="Quicksand"/>
              </w:rPr>
              <w:t>der LAUTSTARK Rallye</w:t>
            </w:r>
          </w:p>
        </w:tc>
      </w:tr>
      <w:tr w:rsidR="0096466C" w:rsidRPr="007E02A3" w14:paraId="25D759FB" w14:textId="77777777" w:rsidTr="009425A3">
        <w:trPr>
          <w:jc w:val="center"/>
        </w:trPr>
        <w:tc>
          <w:tcPr>
            <w:tcW w:w="1276" w:type="dxa"/>
          </w:tcPr>
          <w:p w14:paraId="37EA46DD" w14:textId="77777777" w:rsidR="0096466C" w:rsidRPr="007E02A3" w:rsidRDefault="0096466C" w:rsidP="007E02A3">
            <w:pPr>
              <w:jc w:val="center"/>
              <w:rPr>
                <w:rFonts w:ascii="Quicksand" w:hAnsi="Quicksand"/>
              </w:rPr>
            </w:pPr>
            <w:r w:rsidRPr="007E02A3">
              <w:rPr>
                <w:rFonts w:ascii="Quicksand" w:hAnsi="Quicksand"/>
              </w:rPr>
              <w:t>3</w:t>
            </w:r>
          </w:p>
        </w:tc>
        <w:tc>
          <w:tcPr>
            <w:tcW w:w="1838" w:type="dxa"/>
          </w:tcPr>
          <w:p w14:paraId="31AD65C0" w14:textId="77777777" w:rsidR="0096466C" w:rsidRPr="007E02A3" w:rsidRDefault="0096466C" w:rsidP="009E2D6C">
            <w:pPr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Familie</w:t>
            </w:r>
          </w:p>
        </w:tc>
        <w:tc>
          <w:tcPr>
            <w:tcW w:w="3464" w:type="dxa"/>
          </w:tcPr>
          <w:p w14:paraId="64254BF1" w14:textId="77777777" w:rsidR="0096466C" w:rsidRPr="007E02A3" w:rsidRDefault="0096466C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Nennt fünf euch bekannte Kinderrechte.</w:t>
            </w:r>
          </w:p>
        </w:tc>
        <w:tc>
          <w:tcPr>
            <w:tcW w:w="1927" w:type="dxa"/>
          </w:tcPr>
          <w:p w14:paraId="05DF4A8D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  <w:tc>
          <w:tcPr>
            <w:tcW w:w="1985" w:type="dxa"/>
          </w:tcPr>
          <w:p w14:paraId="623BA936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</w:tr>
      <w:tr w:rsidR="0096466C" w:rsidRPr="007E02A3" w14:paraId="13B1D0EF" w14:textId="77777777" w:rsidTr="009425A3">
        <w:trPr>
          <w:jc w:val="center"/>
        </w:trPr>
        <w:tc>
          <w:tcPr>
            <w:tcW w:w="1276" w:type="dxa"/>
          </w:tcPr>
          <w:p w14:paraId="51A3B219" w14:textId="77777777" w:rsidR="0096466C" w:rsidRPr="007E02A3" w:rsidRDefault="0096466C" w:rsidP="007E02A3">
            <w:pPr>
              <w:jc w:val="center"/>
              <w:rPr>
                <w:rFonts w:ascii="Quicksand" w:hAnsi="Quicksand"/>
              </w:rPr>
            </w:pPr>
            <w:r w:rsidRPr="007E02A3">
              <w:rPr>
                <w:rFonts w:ascii="Quicksand" w:hAnsi="Quicksand"/>
              </w:rPr>
              <w:t>4</w:t>
            </w:r>
          </w:p>
        </w:tc>
        <w:tc>
          <w:tcPr>
            <w:tcW w:w="1838" w:type="dxa"/>
          </w:tcPr>
          <w:p w14:paraId="0FF4409A" w14:textId="77777777" w:rsidR="0096466C" w:rsidRPr="007E02A3" w:rsidRDefault="0096466C" w:rsidP="009E2D6C">
            <w:pPr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Eltern</w:t>
            </w:r>
          </w:p>
        </w:tc>
        <w:tc>
          <w:tcPr>
            <w:tcW w:w="3464" w:type="dxa"/>
          </w:tcPr>
          <w:p w14:paraId="285F0D6B" w14:textId="09E40576" w:rsidR="0096466C" w:rsidRPr="007E02A3" w:rsidRDefault="0096466C" w:rsidP="001B7321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 xml:space="preserve">Gordischer </w:t>
            </w:r>
            <w:r w:rsidR="001B7321">
              <w:rPr>
                <w:rFonts w:ascii="Quicksand" w:hAnsi="Quicksand"/>
              </w:rPr>
              <w:t>Knoten:</w:t>
            </w:r>
            <w:r>
              <w:rPr>
                <w:rFonts w:ascii="Quicksand" w:hAnsi="Quicksand"/>
              </w:rPr>
              <w:t xml:space="preserve"> löst de</w:t>
            </w:r>
            <w:r w:rsidR="001B7321">
              <w:rPr>
                <w:rFonts w:ascii="Quicksand" w:hAnsi="Quicksand"/>
              </w:rPr>
              <w:t>n Gordischen Knoten eurer Hände, dazu stellen sich alle aus dem Team im Kreis zusammen und strecken mi</w:t>
            </w:r>
            <w:r w:rsidR="001463AC">
              <w:rPr>
                <w:rFonts w:ascii="Quicksand" w:hAnsi="Quicksand"/>
              </w:rPr>
              <w:t>t</w:t>
            </w:r>
            <w:r w:rsidR="001B7321">
              <w:rPr>
                <w:rFonts w:ascii="Quicksand" w:hAnsi="Quicksand"/>
              </w:rPr>
              <w:t xml:space="preserve"> geschlossenen Augen ihre Hände aus und fassen sich an</w:t>
            </w:r>
            <w:r w:rsidR="001463AC">
              <w:rPr>
                <w:rFonts w:ascii="Quicksand" w:hAnsi="Quicksand"/>
              </w:rPr>
              <w:t>.</w:t>
            </w:r>
            <w:r w:rsidR="001B7321">
              <w:rPr>
                <w:rFonts w:ascii="Quicksand" w:hAnsi="Quicksand"/>
              </w:rPr>
              <w:t xml:space="preserve"> </w:t>
            </w:r>
            <w:r w:rsidR="001463AC">
              <w:rPr>
                <w:rFonts w:ascii="Quicksand" w:hAnsi="Quicksand"/>
              </w:rPr>
              <w:t>D</w:t>
            </w:r>
            <w:r w:rsidR="001B7321">
              <w:rPr>
                <w:rFonts w:ascii="Quicksand" w:hAnsi="Quicksand"/>
              </w:rPr>
              <w:t>anach müssen die verknoteten Hände gelöst werden, bis alle wieder im Kreis nebeneinanderstehen.</w:t>
            </w:r>
          </w:p>
        </w:tc>
        <w:tc>
          <w:tcPr>
            <w:tcW w:w="1927" w:type="dxa"/>
          </w:tcPr>
          <w:p w14:paraId="6192818F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  <w:tc>
          <w:tcPr>
            <w:tcW w:w="1985" w:type="dxa"/>
          </w:tcPr>
          <w:p w14:paraId="4C8133EC" w14:textId="0E14A216" w:rsidR="0096466C" w:rsidRPr="007E02A3" w:rsidRDefault="0096466C">
            <w:pPr>
              <w:rPr>
                <w:rFonts w:ascii="Quicksand" w:hAnsi="Quicksand"/>
              </w:rPr>
            </w:pPr>
          </w:p>
        </w:tc>
      </w:tr>
      <w:tr w:rsidR="0096466C" w:rsidRPr="007E02A3" w14:paraId="7440FA84" w14:textId="77777777" w:rsidTr="009425A3">
        <w:trPr>
          <w:jc w:val="center"/>
        </w:trPr>
        <w:tc>
          <w:tcPr>
            <w:tcW w:w="1276" w:type="dxa"/>
          </w:tcPr>
          <w:p w14:paraId="27A91F64" w14:textId="77777777" w:rsidR="0096466C" w:rsidRPr="007E02A3" w:rsidRDefault="0096466C" w:rsidP="007E02A3">
            <w:pPr>
              <w:jc w:val="center"/>
              <w:rPr>
                <w:rFonts w:ascii="Quicksand" w:hAnsi="Quicksand"/>
              </w:rPr>
            </w:pPr>
            <w:r w:rsidRPr="007E02A3">
              <w:rPr>
                <w:rFonts w:ascii="Quicksand" w:hAnsi="Quicksand"/>
              </w:rPr>
              <w:t>5</w:t>
            </w:r>
          </w:p>
        </w:tc>
        <w:tc>
          <w:tcPr>
            <w:tcW w:w="1838" w:type="dxa"/>
          </w:tcPr>
          <w:p w14:paraId="1E260C82" w14:textId="77777777" w:rsidR="0096466C" w:rsidRPr="007E02A3" w:rsidRDefault="0096466C" w:rsidP="009E2D6C">
            <w:pPr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LAUTSTARK</w:t>
            </w:r>
          </w:p>
        </w:tc>
        <w:tc>
          <w:tcPr>
            <w:tcW w:w="3464" w:type="dxa"/>
          </w:tcPr>
          <w:p w14:paraId="34BA8E26" w14:textId="0BB227A8" w:rsidR="0096466C" w:rsidRPr="007E02A3" w:rsidRDefault="0096466C" w:rsidP="001B7321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 xml:space="preserve">Joker. </w:t>
            </w:r>
            <w:r w:rsidR="001B7321">
              <w:rPr>
                <w:rFonts w:ascii="Quicksand" w:hAnsi="Quicksand"/>
              </w:rPr>
              <w:t xml:space="preserve">Wenn </w:t>
            </w:r>
            <w:r w:rsidR="001463AC">
              <w:rPr>
                <w:rFonts w:ascii="Quicksand" w:hAnsi="Quicksand"/>
              </w:rPr>
              <w:t>i</w:t>
            </w:r>
            <w:r w:rsidR="001B7321">
              <w:rPr>
                <w:rFonts w:ascii="Quicksand" w:hAnsi="Quicksand"/>
              </w:rPr>
              <w:t>hr das Lösungswort richtig habt</w:t>
            </w:r>
            <w:r w:rsidR="001463AC">
              <w:rPr>
                <w:rFonts w:ascii="Quicksand" w:hAnsi="Quicksand"/>
              </w:rPr>
              <w:t>,</w:t>
            </w:r>
            <w:r w:rsidR="001B7321">
              <w:rPr>
                <w:rFonts w:ascii="Quicksand" w:hAnsi="Quicksand"/>
              </w:rPr>
              <w:t xml:space="preserve"> dürft ihr zweimal würfeln.</w:t>
            </w:r>
          </w:p>
        </w:tc>
        <w:tc>
          <w:tcPr>
            <w:tcW w:w="1927" w:type="dxa"/>
          </w:tcPr>
          <w:p w14:paraId="73EC271C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  <w:tc>
          <w:tcPr>
            <w:tcW w:w="1985" w:type="dxa"/>
          </w:tcPr>
          <w:p w14:paraId="45A55F2C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</w:tr>
      <w:tr w:rsidR="0096466C" w:rsidRPr="007E02A3" w14:paraId="3D6C8289" w14:textId="77777777" w:rsidTr="009425A3">
        <w:trPr>
          <w:jc w:val="center"/>
        </w:trPr>
        <w:tc>
          <w:tcPr>
            <w:tcW w:w="1276" w:type="dxa"/>
          </w:tcPr>
          <w:p w14:paraId="7BD78A7E" w14:textId="77777777" w:rsidR="0096466C" w:rsidRPr="007E02A3" w:rsidRDefault="0096466C" w:rsidP="007E02A3">
            <w:pPr>
              <w:jc w:val="center"/>
              <w:rPr>
                <w:rFonts w:ascii="Quicksand" w:hAnsi="Quicksand"/>
              </w:rPr>
            </w:pPr>
            <w:r w:rsidRPr="007E02A3">
              <w:rPr>
                <w:rFonts w:ascii="Quicksand" w:hAnsi="Quicksand"/>
              </w:rPr>
              <w:t>6</w:t>
            </w:r>
          </w:p>
        </w:tc>
        <w:tc>
          <w:tcPr>
            <w:tcW w:w="1838" w:type="dxa"/>
          </w:tcPr>
          <w:p w14:paraId="16E8FD63" w14:textId="77777777" w:rsidR="0096466C" w:rsidRPr="007E02A3" w:rsidRDefault="0096466C" w:rsidP="009E2D6C">
            <w:pPr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Elefant</w:t>
            </w:r>
          </w:p>
        </w:tc>
        <w:tc>
          <w:tcPr>
            <w:tcW w:w="3464" w:type="dxa"/>
          </w:tcPr>
          <w:p w14:paraId="034D6AF4" w14:textId="77777777" w:rsidR="0096466C" w:rsidRPr="007E02A3" w:rsidRDefault="0096466C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Wo sitzen die Vereinten Nationen (UN)?</w:t>
            </w:r>
          </w:p>
        </w:tc>
        <w:tc>
          <w:tcPr>
            <w:tcW w:w="1927" w:type="dxa"/>
          </w:tcPr>
          <w:p w14:paraId="4C0CB7A8" w14:textId="77777777" w:rsidR="0096466C" w:rsidRPr="007E02A3" w:rsidRDefault="0096466C" w:rsidP="0096466C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New York (Hauptquartier)</w:t>
            </w:r>
          </w:p>
        </w:tc>
        <w:tc>
          <w:tcPr>
            <w:tcW w:w="1985" w:type="dxa"/>
          </w:tcPr>
          <w:p w14:paraId="1EEE7789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</w:tr>
      <w:tr w:rsidR="0096466C" w:rsidRPr="007E02A3" w14:paraId="4783DDE1" w14:textId="77777777" w:rsidTr="009425A3">
        <w:trPr>
          <w:jc w:val="center"/>
        </w:trPr>
        <w:tc>
          <w:tcPr>
            <w:tcW w:w="1276" w:type="dxa"/>
          </w:tcPr>
          <w:p w14:paraId="06D88B5A" w14:textId="77777777" w:rsidR="0096466C" w:rsidRPr="007E02A3" w:rsidRDefault="0096466C" w:rsidP="007E02A3">
            <w:pPr>
              <w:jc w:val="center"/>
              <w:rPr>
                <w:rFonts w:ascii="Quicksand" w:hAnsi="Quicksand"/>
              </w:rPr>
            </w:pPr>
            <w:r w:rsidRPr="007E02A3">
              <w:rPr>
                <w:rFonts w:ascii="Quicksand" w:hAnsi="Quicksand"/>
              </w:rPr>
              <w:t>7</w:t>
            </w:r>
          </w:p>
        </w:tc>
        <w:tc>
          <w:tcPr>
            <w:tcW w:w="1838" w:type="dxa"/>
          </w:tcPr>
          <w:p w14:paraId="3C66BD68" w14:textId="77777777" w:rsidR="0096466C" w:rsidRPr="007E02A3" w:rsidRDefault="0096466C" w:rsidP="009E2D6C">
            <w:pPr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Name</w:t>
            </w:r>
          </w:p>
        </w:tc>
        <w:tc>
          <w:tcPr>
            <w:tcW w:w="3464" w:type="dxa"/>
          </w:tcPr>
          <w:p w14:paraId="4C7D2415" w14:textId="4CA81CD1" w:rsidR="0096466C" w:rsidRPr="007E02A3" w:rsidRDefault="0096466C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Geht zwei Felder zurück</w:t>
            </w:r>
            <w:r w:rsidR="00907419">
              <w:rPr>
                <w:rFonts w:ascii="Quicksand" w:hAnsi="Quicksand"/>
              </w:rPr>
              <w:t>.</w:t>
            </w:r>
          </w:p>
        </w:tc>
        <w:tc>
          <w:tcPr>
            <w:tcW w:w="1927" w:type="dxa"/>
          </w:tcPr>
          <w:p w14:paraId="77DE29A5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  <w:tc>
          <w:tcPr>
            <w:tcW w:w="1985" w:type="dxa"/>
          </w:tcPr>
          <w:p w14:paraId="20F08DFD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</w:tr>
      <w:tr w:rsidR="0096466C" w:rsidRPr="007E02A3" w14:paraId="1F6D7783" w14:textId="77777777" w:rsidTr="009425A3">
        <w:trPr>
          <w:jc w:val="center"/>
        </w:trPr>
        <w:tc>
          <w:tcPr>
            <w:tcW w:w="1276" w:type="dxa"/>
          </w:tcPr>
          <w:p w14:paraId="28E3D8B5" w14:textId="77777777" w:rsidR="0096466C" w:rsidRPr="007E02A3" w:rsidRDefault="0096466C" w:rsidP="007E02A3">
            <w:pPr>
              <w:jc w:val="center"/>
              <w:rPr>
                <w:rFonts w:ascii="Quicksand" w:hAnsi="Quicksand"/>
              </w:rPr>
            </w:pPr>
            <w:r w:rsidRPr="007E02A3">
              <w:rPr>
                <w:rFonts w:ascii="Quicksand" w:hAnsi="Quicksand"/>
              </w:rPr>
              <w:t>8</w:t>
            </w:r>
          </w:p>
        </w:tc>
        <w:tc>
          <w:tcPr>
            <w:tcW w:w="1838" w:type="dxa"/>
          </w:tcPr>
          <w:p w14:paraId="47FD54AC" w14:textId="77777777" w:rsidR="0096466C" w:rsidRPr="007E02A3" w:rsidRDefault="0096466C" w:rsidP="009E2D6C">
            <w:pPr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Kindeswillen</w:t>
            </w:r>
          </w:p>
        </w:tc>
        <w:tc>
          <w:tcPr>
            <w:tcW w:w="3464" w:type="dxa"/>
          </w:tcPr>
          <w:p w14:paraId="5CA617CF" w14:textId="77777777" w:rsidR="0096466C" w:rsidRPr="007E02A3" w:rsidRDefault="0096466C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Gestaltet das Blankoposter mit euren Forderungen.</w:t>
            </w:r>
          </w:p>
        </w:tc>
        <w:tc>
          <w:tcPr>
            <w:tcW w:w="1927" w:type="dxa"/>
          </w:tcPr>
          <w:p w14:paraId="6AEC4B6B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  <w:tc>
          <w:tcPr>
            <w:tcW w:w="1985" w:type="dxa"/>
          </w:tcPr>
          <w:p w14:paraId="0616454E" w14:textId="77777777" w:rsidR="0096466C" w:rsidRPr="007E02A3" w:rsidRDefault="0096466C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Blankoposter &amp; Stifte</w:t>
            </w:r>
          </w:p>
        </w:tc>
      </w:tr>
      <w:tr w:rsidR="0096466C" w:rsidRPr="007E02A3" w14:paraId="6B6A55FD" w14:textId="77777777" w:rsidTr="009425A3">
        <w:trPr>
          <w:jc w:val="center"/>
        </w:trPr>
        <w:tc>
          <w:tcPr>
            <w:tcW w:w="1276" w:type="dxa"/>
          </w:tcPr>
          <w:p w14:paraId="458E9C94" w14:textId="77777777" w:rsidR="0096466C" w:rsidRPr="007E02A3" w:rsidRDefault="0096466C" w:rsidP="007E02A3">
            <w:pPr>
              <w:jc w:val="center"/>
              <w:rPr>
                <w:rFonts w:ascii="Quicksand" w:hAnsi="Quicksand"/>
              </w:rPr>
            </w:pPr>
            <w:r w:rsidRPr="007E02A3">
              <w:rPr>
                <w:rFonts w:ascii="Quicksand" w:hAnsi="Quicksand"/>
              </w:rPr>
              <w:t>9</w:t>
            </w:r>
          </w:p>
        </w:tc>
        <w:tc>
          <w:tcPr>
            <w:tcW w:w="1838" w:type="dxa"/>
          </w:tcPr>
          <w:p w14:paraId="0B19B841" w14:textId="09283E91" w:rsidR="0096466C" w:rsidRPr="007E02A3" w:rsidRDefault="0096466C" w:rsidP="009E2D6C">
            <w:pPr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Gedanken</w:t>
            </w:r>
            <w:r w:rsidR="009425A3">
              <w:rPr>
                <w:rFonts w:ascii="Quicksand" w:hAnsi="Quicksand"/>
              </w:rPr>
              <w:t>-</w:t>
            </w:r>
            <w:r>
              <w:rPr>
                <w:rFonts w:ascii="Quicksand" w:hAnsi="Quicksand"/>
              </w:rPr>
              <w:t>freiheit</w:t>
            </w:r>
          </w:p>
        </w:tc>
        <w:tc>
          <w:tcPr>
            <w:tcW w:w="3464" w:type="dxa"/>
          </w:tcPr>
          <w:p w14:paraId="74BE4AF6" w14:textId="37CC1CB0" w:rsidR="0096466C" w:rsidRPr="007E02A3" w:rsidRDefault="0096466C" w:rsidP="0096466C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Welche beiden Tiere sind die Kampagnenavatare?</w:t>
            </w:r>
          </w:p>
        </w:tc>
        <w:tc>
          <w:tcPr>
            <w:tcW w:w="1927" w:type="dxa"/>
          </w:tcPr>
          <w:p w14:paraId="434EA5CB" w14:textId="77777777" w:rsidR="0096466C" w:rsidRPr="007E02A3" w:rsidRDefault="0096466C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Elefant und Erdmännchen</w:t>
            </w:r>
          </w:p>
        </w:tc>
        <w:tc>
          <w:tcPr>
            <w:tcW w:w="1985" w:type="dxa"/>
          </w:tcPr>
          <w:p w14:paraId="3B3B4246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</w:tr>
      <w:tr w:rsidR="0096466C" w:rsidRPr="007E02A3" w14:paraId="10D2293D" w14:textId="77777777" w:rsidTr="009425A3">
        <w:trPr>
          <w:jc w:val="center"/>
        </w:trPr>
        <w:tc>
          <w:tcPr>
            <w:tcW w:w="1276" w:type="dxa"/>
          </w:tcPr>
          <w:p w14:paraId="6971AD97" w14:textId="77777777" w:rsidR="0096466C" w:rsidRPr="007E02A3" w:rsidRDefault="0096466C" w:rsidP="007E02A3">
            <w:pPr>
              <w:jc w:val="center"/>
              <w:rPr>
                <w:rFonts w:ascii="Quicksand" w:hAnsi="Quicksand"/>
              </w:rPr>
            </w:pPr>
            <w:r w:rsidRPr="007E02A3">
              <w:rPr>
                <w:rFonts w:ascii="Quicksand" w:hAnsi="Quicksand"/>
              </w:rPr>
              <w:t>10</w:t>
            </w:r>
          </w:p>
        </w:tc>
        <w:tc>
          <w:tcPr>
            <w:tcW w:w="1838" w:type="dxa"/>
          </w:tcPr>
          <w:p w14:paraId="491D5C3C" w14:textId="77777777" w:rsidR="0096466C" w:rsidRPr="007E02A3" w:rsidRDefault="0096466C" w:rsidP="009E2D6C">
            <w:pPr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Privatsphäre</w:t>
            </w:r>
          </w:p>
        </w:tc>
        <w:tc>
          <w:tcPr>
            <w:tcW w:w="3464" w:type="dxa"/>
          </w:tcPr>
          <w:p w14:paraId="06685699" w14:textId="2E895812" w:rsidR="0096466C" w:rsidRPr="007E02A3" w:rsidRDefault="006922F1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Montagsmaler: eine</w:t>
            </w:r>
            <w:r w:rsidR="004A2EC7">
              <w:rPr>
                <w:rFonts w:ascii="Quicksand" w:hAnsi="Quicksand"/>
              </w:rPr>
              <w:t xml:space="preserve"> Person</w:t>
            </w:r>
            <w:r>
              <w:rPr>
                <w:rFonts w:ascii="Quicksand" w:hAnsi="Quicksand"/>
              </w:rPr>
              <w:t xml:space="preserve"> der Gruppe muss ein Erdmännchen malen, die anderen müssen dies erraten, d</w:t>
            </w:r>
            <w:r w:rsidR="0006006F">
              <w:rPr>
                <w:rFonts w:ascii="Quicksand" w:hAnsi="Quicksand"/>
              </w:rPr>
              <w:t xml:space="preserve">anach muss </w:t>
            </w:r>
            <w:r w:rsidR="004A2EC7">
              <w:rPr>
                <w:rFonts w:ascii="Quicksand" w:hAnsi="Quicksand"/>
              </w:rPr>
              <w:t>eine andere Person</w:t>
            </w:r>
            <w:r w:rsidR="0006006F">
              <w:rPr>
                <w:rFonts w:ascii="Quicksand" w:hAnsi="Quicksand"/>
              </w:rPr>
              <w:t xml:space="preserve"> einen Elefanten</w:t>
            </w:r>
            <w:r>
              <w:rPr>
                <w:rFonts w:ascii="Quicksand" w:hAnsi="Quicksand"/>
              </w:rPr>
              <w:t xml:space="preserve"> malen</w:t>
            </w:r>
            <w:r w:rsidR="00690BA4">
              <w:rPr>
                <w:rFonts w:ascii="Quicksand" w:hAnsi="Quicksand"/>
              </w:rPr>
              <w:t>.</w:t>
            </w:r>
          </w:p>
        </w:tc>
        <w:tc>
          <w:tcPr>
            <w:tcW w:w="1927" w:type="dxa"/>
          </w:tcPr>
          <w:p w14:paraId="6BCED52A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  <w:tc>
          <w:tcPr>
            <w:tcW w:w="1985" w:type="dxa"/>
          </w:tcPr>
          <w:p w14:paraId="78D4A530" w14:textId="77777777" w:rsidR="0096466C" w:rsidRPr="007E02A3" w:rsidRDefault="006922F1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Papier &amp; Stifte</w:t>
            </w:r>
          </w:p>
        </w:tc>
      </w:tr>
      <w:tr w:rsidR="0096466C" w:rsidRPr="007E02A3" w14:paraId="5339FAC2" w14:textId="77777777" w:rsidTr="009425A3">
        <w:trPr>
          <w:jc w:val="center"/>
        </w:trPr>
        <w:tc>
          <w:tcPr>
            <w:tcW w:w="1276" w:type="dxa"/>
          </w:tcPr>
          <w:p w14:paraId="6984B3F1" w14:textId="77777777" w:rsidR="0096466C" w:rsidRPr="007E02A3" w:rsidRDefault="0096466C" w:rsidP="007E02A3">
            <w:pPr>
              <w:jc w:val="center"/>
              <w:rPr>
                <w:rFonts w:ascii="Quicksand" w:hAnsi="Quicksand"/>
              </w:rPr>
            </w:pPr>
            <w:r w:rsidRPr="007E02A3">
              <w:rPr>
                <w:rFonts w:ascii="Quicksand" w:hAnsi="Quicksand"/>
              </w:rPr>
              <w:t>11</w:t>
            </w:r>
          </w:p>
        </w:tc>
        <w:tc>
          <w:tcPr>
            <w:tcW w:w="1838" w:type="dxa"/>
          </w:tcPr>
          <w:p w14:paraId="22F819E4" w14:textId="77777777" w:rsidR="0096466C" w:rsidRPr="007E02A3" w:rsidRDefault="0096466C" w:rsidP="009E2D6C">
            <w:pPr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Erdmännchen</w:t>
            </w:r>
          </w:p>
        </w:tc>
        <w:tc>
          <w:tcPr>
            <w:tcW w:w="3464" w:type="dxa"/>
          </w:tcPr>
          <w:p w14:paraId="2306048A" w14:textId="0AC0762F" w:rsidR="0096466C" w:rsidRPr="007E02A3" w:rsidRDefault="006922F1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Vertrauensspiel</w:t>
            </w:r>
            <w:r w:rsidR="00FC7E83">
              <w:rPr>
                <w:rFonts w:ascii="Quicksand" w:hAnsi="Quicksand"/>
              </w:rPr>
              <w:t xml:space="preserve">: </w:t>
            </w:r>
            <w:r>
              <w:rPr>
                <w:rFonts w:ascii="Quicksand" w:hAnsi="Quicksand"/>
              </w:rPr>
              <w:t>bis auf eine</w:t>
            </w:r>
            <w:r w:rsidR="00804A93">
              <w:rPr>
                <w:rFonts w:ascii="Quicksand" w:hAnsi="Quicksand"/>
              </w:rPr>
              <w:t xml:space="preserve"> Person</w:t>
            </w:r>
            <w:r>
              <w:rPr>
                <w:rFonts w:ascii="Quicksand" w:hAnsi="Quicksand"/>
              </w:rPr>
              <w:t xml:space="preserve"> strecken al</w:t>
            </w:r>
            <w:r w:rsidR="0006006F">
              <w:rPr>
                <w:rFonts w:ascii="Quicksand" w:hAnsi="Quicksand"/>
              </w:rPr>
              <w:t xml:space="preserve">le die Arme nach vorne und </w:t>
            </w:r>
            <w:r w:rsidR="005B0357">
              <w:rPr>
                <w:rFonts w:ascii="Quicksand" w:hAnsi="Quicksand"/>
              </w:rPr>
              <w:t xml:space="preserve">diese Person </w:t>
            </w:r>
            <w:r>
              <w:rPr>
                <w:rFonts w:ascii="Quicksand" w:hAnsi="Quicksand"/>
              </w:rPr>
              <w:t xml:space="preserve">lässt sich </w:t>
            </w:r>
            <w:r w:rsidR="00690BA4">
              <w:rPr>
                <w:rFonts w:ascii="Quicksand" w:hAnsi="Quicksand"/>
              </w:rPr>
              <w:t>darauf fallen.</w:t>
            </w:r>
          </w:p>
        </w:tc>
        <w:tc>
          <w:tcPr>
            <w:tcW w:w="1927" w:type="dxa"/>
          </w:tcPr>
          <w:p w14:paraId="38E8EB43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  <w:tc>
          <w:tcPr>
            <w:tcW w:w="1985" w:type="dxa"/>
          </w:tcPr>
          <w:p w14:paraId="5A964DF8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</w:tr>
      <w:tr w:rsidR="0096466C" w:rsidRPr="007E02A3" w14:paraId="54D0271B" w14:textId="77777777" w:rsidTr="009425A3">
        <w:trPr>
          <w:jc w:val="center"/>
        </w:trPr>
        <w:tc>
          <w:tcPr>
            <w:tcW w:w="1276" w:type="dxa"/>
          </w:tcPr>
          <w:p w14:paraId="7255D23E" w14:textId="77777777" w:rsidR="0096466C" w:rsidRPr="007E02A3" w:rsidRDefault="0096466C" w:rsidP="007E02A3">
            <w:pPr>
              <w:jc w:val="center"/>
              <w:rPr>
                <w:rFonts w:ascii="Quicksand" w:hAnsi="Quicksand"/>
              </w:rPr>
            </w:pPr>
            <w:r w:rsidRPr="007E02A3">
              <w:rPr>
                <w:rFonts w:ascii="Quicksand" w:hAnsi="Quicksand"/>
              </w:rPr>
              <w:t>12</w:t>
            </w:r>
          </w:p>
        </w:tc>
        <w:tc>
          <w:tcPr>
            <w:tcW w:w="1838" w:type="dxa"/>
          </w:tcPr>
          <w:p w14:paraId="616F98B2" w14:textId="77777777" w:rsidR="0096466C" w:rsidRPr="007E02A3" w:rsidRDefault="0096466C" w:rsidP="009E2D6C">
            <w:pPr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Kindeswohl</w:t>
            </w:r>
          </w:p>
        </w:tc>
        <w:tc>
          <w:tcPr>
            <w:tcW w:w="3464" w:type="dxa"/>
          </w:tcPr>
          <w:p w14:paraId="1141CE64" w14:textId="45B72D17" w:rsidR="0096466C" w:rsidRPr="007E02A3" w:rsidRDefault="006922F1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Wimpelkette gestalten: Malt die LAUTSTARK Logos auf den Wimpeln aus und knotet sie anschließend mit den anderen zu einer Wimpelkette zusammen</w:t>
            </w:r>
            <w:r w:rsidR="00690BA4">
              <w:rPr>
                <w:rFonts w:ascii="Quicksand" w:hAnsi="Quicksand"/>
              </w:rPr>
              <w:t>.</w:t>
            </w:r>
          </w:p>
        </w:tc>
        <w:tc>
          <w:tcPr>
            <w:tcW w:w="1927" w:type="dxa"/>
          </w:tcPr>
          <w:p w14:paraId="2497911F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  <w:tc>
          <w:tcPr>
            <w:tcW w:w="1985" w:type="dxa"/>
          </w:tcPr>
          <w:p w14:paraId="65A70DFA" w14:textId="77777777" w:rsidR="0096466C" w:rsidRPr="007E02A3" w:rsidRDefault="00F43874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Wimpel, Schere, Stifte, Schnur</w:t>
            </w:r>
          </w:p>
        </w:tc>
      </w:tr>
      <w:tr w:rsidR="0096466C" w:rsidRPr="007E02A3" w14:paraId="1FA54674" w14:textId="77777777" w:rsidTr="009425A3">
        <w:trPr>
          <w:jc w:val="center"/>
        </w:trPr>
        <w:tc>
          <w:tcPr>
            <w:tcW w:w="1276" w:type="dxa"/>
          </w:tcPr>
          <w:p w14:paraId="5079173E" w14:textId="77777777" w:rsidR="0096466C" w:rsidRPr="007E02A3" w:rsidRDefault="0096466C" w:rsidP="007E02A3">
            <w:pPr>
              <w:jc w:val="center"/>
              <w:rPr>
                <w:rFonts w:ascii="Quicksand" w:hAnsi="Quicksand"/>
              </w:rPr>
            </w:pPr>
            <w:r w:rsidRPr="007E02A3">
              <w:rPr>
                <w:rFonts w:ascii="Quicksand" w:hAnsi="Quicksand"/>
              </w:rPr>
              <w:lastRenderedPageBreak/>
              <w:t>13</w:t>
            </w:r>
          </w:p>
        </w:tc>
        <w:tc>
          <w:tcPr>
            <w:tcW w:w="1838" w:type="dxa"/>
          </w:tcPr>
          <w:p w14:paraId="507D7698" w14:textId="77777777" w:rsidR="0096466C" w:rsidRPr="007E02A3" w:rsidRDefault="0096466C" w:rsidP="009E2D6C">
            <w:pPr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Gesundheit</w:t>
            </w:r>
          </w:p>
        </w:tc>
        <w:tc>
          <w:tcPr>
            <w:tcW w:w="3464" w:type="dxa"/>
          </w:tcPr>
          <w:p w14:paraId="2913AD83" w14:textId="4A8AE48B" w:rsidR="0096466C" w:rsidRDefault="00175FD8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 xml:space="preserve">Ist … ein Kinderrecht oder nicht? (Die Gruppen sollen sich je nach Einschätzung rechts für ja und links für nein aufstellen, die Mehrheit entscheidet.) </w:t>
            </w:r>
          </w:p>
          <w:p w14:paraId="1C6BE646" w14:textId="77777777" w:rsidR="00175FD8" w:rsidRDefault="00175FD8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Gibt es das Kinderrecht auf Gummibärchen?</w:t>
            </w:r>
          </w:p>
          <w:p w14:paraId="3F087359" w14:textId="77777777" w:rsidR="00175FD8" w:rsidRDefault="00175FD8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Gibt es das Kinderrecht auf Ausbildung?</w:t>
            </w:r>
          </w:p>
          <w:p w14:paraId="0D8F8803" w14:textId="77777777" w:rsidR="00175FD8" w:rsidRDefault="00175FD8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Gibt es das Kinderrecht auf einen eigenen Namen?</w:t>
            </w:r>
          </w:p>
          <w:p w14:paraId="4A3FFA99" w14:textId="77777777" w:rsidR="00175FD8" w:rsidRDefault="00175FD8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Gibt es das Kinderrecht auf Geburtstagsgeschenke?</w:t>
            </w:r>
          </w:p>
          <w:p w14:paraId="783B9396" w14:textId="00270869" w:rsidR="00175FD8" w:rsidRPr="007E02A3" w:rsidRDefault="00175FD8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Gibt es das Kinderrecht auf Mitbestimmung?</w:t>
            </w:r>
          </w:p>
        </w:tc>
        <w:tc>
          <w:tcPr>
            <w:tcW w:w="1927" w:type="dxa"/>
          </w:tcPr>
          <w:p w14:paraId="747A4329" w14:textId="5ADB6964" w:rsidR="0096466C" w:rsidRDefault="00175FD8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Nein</w:t>
            </w:r>
          </w:p>
          <w:p w14:paraId="2E66F9AC" w14:textId="78E47762" w:rsidR="00175FD8" w:rsidRDefault="00175FD8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Ja</w:t>
            </w:r>
          </w:p>
          <w:p w14:paraId="6FC4D66C" w14:textId="7974D44E" w:rsidR="00175FD8" w:rsidRDefault="00175FD8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Ja</w:t>
            </w:r>
          </w:p>
          <w:p w14:paraId="1201A87A" w14:textId="148DF56F" w:rsidR="00175FD8" w:rsidRDefault="00175FD8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Nein</w:t>
            </w:r>
          </w:p>
          <w:p w14:paraId="2099D0B0" w14:textId="6F1E939B" w:rsidR="00175FD8" w:rsidRPr="007E02A3" w:rsidRDefault="00175FD8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Ja</w:t>
            </w:r>
          </w:p>
        </w:tc>
        <w:tc>
          <w:tcPr>
            <w:tcW w:w="1985" w:type="dxa"/>
          </w:tcPr>
          <w:p w14:paraId="47E7B8B1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</w:tr>
      <w:tr w:rsidR="0096466C" w:rsidRPr="007E02A3" w14:paraId="2FC7E101" w14:textId="77777777" w:rsidTr="009425A3">
        <w:trPr>
          <w:jc w:val="center"/>
        </w:trPr>
        <w:tc>
          <w:tcPr>
            <w:tcW w:w="1276" w:type="dxa"/>
          </w:tcPr>
          <w:p w14:paraId="228C960D" w14:textId="0E430B91" w:rsidR="0096466C" w:rsidRPr="007E02A3" w:rsidRDefault="0096466C" w:rsidP="007E02A3">
            <w:pPr>
              <w:jc w:val="center"/>
              <w:rPr>
                <w:rFonts w:ascii="Quicksand" w:hAnsi="Quicksand"/>
              </w:rPr>
            </w:pPr>
            <w:r w:rsidRPr="007E02A3">
              <w:rPr>
                <w:rFonts w:ascii="Quicksand" w:hAnsi="Quicksand"/>
              </w:rPr>
              <w:t>14</w:t>
            </w:r>
          </w:p>
        </w:tc>
        <w:tc>
          <w:tcPr>
            <w:tcW w:w="1838" w:type="dxa"/>
          </w:tcPr>
          <w:p w14:paraId="06653643" w14:textId="77777777" w:rsidR="0096466C" w:rsidRPr="007E02A3" w:rsidRDefault="0096466C" w:rsidP="009E2D6C">
            <w:pPr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Identität</w:t>
            </w:r>
          </w:p>
        </w:tc>
        <w:tc>
          <w:tcPr>
            <w:tcW w:w="3464" w:type="dxa"/>
          </w:tcPr>
          <w:p w14:paraId="73DF4B07" w14:textId="77777777" w:rsidR="0096466C" w:rsidRPr="007E02A3" w:rsidRDefault="0096466C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Füllt einen LAUTSTARK Ausweis aus.</w:t>
            </w:r>
          </w:p>
        </w:tc>
        <w:tc>
          <w:tcPr>
            <w:tcW w:w="1927" w:type="dxa"/>
          </w:tcPr>
          <w:p w14:paraId="584E4F91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  <w:tc>
          <w:tcPr>
            <w:tcW w:w="1985" w:type="dxa"/>
          </w:tcPr>
          <w:p w14:paraId="4F4F499D" w14:textId="77777777" w:rsidR="0096466C" w:rsidRPr="007E02A3" w:rsidRDefault="0096466C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Ausweise &amp; Stifte</w:t>
            </w:r>
          </w:p>
        </w:tc>
      </w:tr>
      <w:tr w:rsidR="0096466C" w:rsidRPr="007E02A3" w14:paraId="6E39B114" w14:textId="77777777" w:rsidTr="009425A3">
        <w:trPr>
          <w:jc w:val="center"/>
        </w:trPr>
        <w:tc>
          <w:tcPr>
            <w:tcW w:w="1276" w:type="dxa"/>
          </w:tcPr>
          <w:p w14:paraId="220FBC75" w14:textId="77777777" w:rsidR="0096466C" w:rsidRPr="007E02A3" w:rsidRDefault="0096466C" w:rsidP="007E02A3">
            <w:pPr>
              <w:jc w:val="center"/>
              <w:rPr>
                <w:rFonts w:ascii="Quicksand" w:hAnsi="Quicksand"/>
              </w:rPr>
            </w:pPr>
            <w:r w:rsidRPr="007E02A3">
              <w:rPr>
                <w:rFonts w:ascii="Quicksand" w:hAnsi="Quicksand"/>
              </w:rPr>
              <w:t>15</w:t>
            </w:r>
          </w:p>
        </w:tc>
        <w:tc>
          <w:tcPr>
            <w:tcW w:w="1838" w:type="dxa"/>
          </w:tcPr>
          <w:p w14:paraId="50BD86DB" w14:textId="77777777" w:rsidR="0096466C" w:rsidRPr="007E02A3" w:rsidRDefault="0096466C" w:rsidP="009E2D6C">
            <w:pPr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Bildung</w:t>
            </w:r>
          </w:p>
        </w:tc>
        <w:tc>
          <w:tcPr>
            <w:tcW w:w="3464" w:type="dxa"/>
          </w:tcPr>
          <w:p w14:paraId="11EB5BCC" w14:textId="02398BD3" w:rsidR="0096466C" w:rsidRPr="007E02A3" w:rsidRDefault="00175FD8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Macht einen Elefanten (z.B. mit einer Hand an die Nase fassen und den anderen Arm durch diesen Arm durchstecken, damit ein Rüssel gebildet wird) und gebt euer lautestes Törööö ab.</w:t>
            </w:r>
          </w:p>
        </w:tc>
        <w:tc>
          <w:tcPr>
            <w:tcW w:w="1927" w:type="dxa"/>
          </w:tcPr>
          <w:p w14:paraId="0D2D6B97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  <w:tc>
          <w:tcPr>
            <w:tcW w:w="1985" w:type="dxa"/>
          </w:tcPr>
          <w:p w14:paraId="22854877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</w:tr>
      <w:tr w:rsidR="0096466C" w:rsidRPr="007E02A3" w14:paraId="492DBA23" w14:textId="77777777" w:rsidTr="009425A3">
        <w:trPr>
          <w:jc w:val="center"/>
        </w:trPr>
        <w:tc>
          <w:tcPr>
            <w:tcW w:w="1276" w:type="dxa"/>
          </w:tcPr>
          <w:p w14:paraId="364B40C8" w14:textId="77777777" w:rsidR="0096466C" w:rsidRPr="007E02A3" w:rsidRDefault="0096466C" w:rsidP="007E02A3">
            <w:pPr>
              <w:jc w:val="center"/>
              <w:rPr>
                <w:rFonts w:ascii="Quicksand" w:hAnsi="Quicksand"/>
              </w:rPr>
            </w:pPr>
            <w:r w:rsidRPr="007E02A3">
              <w:rPr>
                <w:rFonts w:ascii="Quicksand" w:hAnsi="Quicksand"/>
              </w:rPr>
              <w:t>16</w:t>
            </w:r>
          </w:p>
        </w:tc>
        <w:tc>
          <w:tcPr>
            <w:tcW w:w="1838" w:type="dxa"/>
          </w:tcPr>
          <w:p w14:paraId="0000FD85" w14:textId="77777777" w:rsidR="0096466C" w:rsidRPr="007E02A3" w:rsidRDefault="0096466C" w:rsidP="009E2D6C">
            <w:pPr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Sicherheit</w:t>
            </w:r>
          </w:p>
        </w:tc>
        <w:tc>
          <w:tcPr>
            <w:tcW w:w="3464" w:type="dxa"/>
          </w:tcPr>
          <w:p w14:paraId="410A8805" w14:textId="1482A864" w:rsidR="0096466C" w:rsidRPr="007E02A3" w:rsidRDefault="00175FD8" w:rsidP="000E1D84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Ordnet folgende Begriffe nach dem Grad der Mitbestimmung, oben sollten die mit de</w:t>
            </w:r>
            <w:r w:rsidR="00811748">
              <w:rPr>
                <w:rFonts w:ascii="Quicksand" w:hAnsi="Quicksand"/>
              </w:rPr>
              <w:t>m</w:t>
            </w:r>
            <w:r>
              <w:rPr>
                <w:rFonts w:ascii="Quicksand" w:hAnsi="Quicksand"/>
              </w:rPr>
              <w:t xml:space="preserve"> höchsten Grad der Mitbestimmung liegen und unten die mit dem niedrigsten (</w:t>
            </w:r>
            <w:r w:rsidR="000E1D84">
              <w:rPr>
                <w:rFonts w:ascii="Quicksand" w:hAnsi="Quicksand"/>
              </w:rPr>
              <w:t xml:space="preserve">hierzu sollte die Beteiligungspyramide zur Hilfe genommen werden, dazu kann die </w:t>
            </w:r>
            <w:r w:rsidR="00690BA4">
              <w:rPr>
                <w:rFonts w:ascii="Quicksand" w:hAnsi="Quicksand"/>
              </w:rPr>
              <w:t>Pyramide</w:t>
            </w:r>
            <w:r w:rsidR="000E1D84">
              <w:rPr>
                <w:rFonts w:ascii="Quicksand" w:hAnsi="Quicksand"/>
              </w:rPr>
              <w:t xml:space="preserve"> mit ihren sieben Stufen z.B. auf dem Boden aufgeklebt oder -gezeichnet werden</w:t>
            </w:r>
            <w:r>
              <w:rPr>
                <w:rFonts w:ascii="Quicksand" w:hAnsi="Quicksand"/>
              </w:rPr>
              <w:t>)</w:t>
            </w:r>
            <w:r w:rsidR="00690BA4">
              <w:rPr>
                <w:rFonts w:ascii="Quicksand" w:hAnsi="Quicksand"/>
              </w:rPr>
              <w:t>.</w:t>
            </w:r>
          </w:p>
        </w:tc>
        <w:tc>
          <w:tcPr>
            <w:tcW w:w="1927" w:type="dxa"/>
          </w:tcPr>
          <w:p w14:paraId="4C110434" w14:textId="4757FE86" w:rsidR="00F67973" w:rsidRPr="007E02A3" w:rsidRDefault="000E1D84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Eigene Projekte organisieren; alles selbst organisieren; teils selbst entscheiden; gemeinsam entscheiden; Vorschläge einbringen; Meinung einbringen; Informieren</w:t>
            </w:r>
          </w:p>
        </w:tc>
        <w:tc>
          <w:tcPr>
            <w:tcW w:w="1985" w:type="dxa"/>
          </w:tcPr>
          <w:p w14:paraId="43DB252B" w14:textId="26EC990B" w:rsidR="0096466C" w:rsidRPr="007E02A3" w:rsidRDefault="000E1D84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Begriffe auf extra</w:t>
            </w:r>
            <w:r w:rsidR="00175FD8">
              <w:rPr>
                <w:rFonts w:ascii="Quicksand" w:hAnsi="Quicksand"/>
              </w:rPr>
              <w:t xml:space="preserve"> Zetteln</w:t>
            </w:r>
            <w:r>
              <w:rPr>
                <w:rFonts w:ascii="Quicksand" w:hAnsi="Quicksand"/>
              </w:rPr>
              <w:t xml:space="preserve"> aufschreiben</w:t>
            </w:r>
          </w:p>
        </w:tc>
      </w:tr>
      <w:tr w:rsidR="0096466C" w:rsidRPr="007E02A3" w14:paraId="0AD36B22" w14:textId="77777777" w:rsidTr="009425A3">
        <w:trPr>
          <w:jc w:val="center"/>
        </w:trPr>
        <w:tc>
          <w:tcPr>
            <w:tcW w:w="1276" w:type="dxa"/>
          </w:tcPr>
          <w:p w14:paraId="7A4AB08B" w14:textId="3971BA82" w:rsidR="0096466C" w:rsidRPr="007E02A3" w:rsidRDefault="0096466C" w:rsidP="007E02A3">
            <w:pPr>
              <w:jc w:val="center"/>
              <w:rPr>
                <w:rFonts w:ascii="Quicksand" w:hAnsi="Quicksand"/>
              </w:rPr>
            </w:pPr>
            <w:r w:rsidRPr="007E02A3">
              <w:rPr>
                <w:rFonts w:ascii="Quicksand" w:hAnsi="Quicksand"/>
              </w:rPr>
              <w:t>17</w:t>
            </w:r>
          </w:p>
        </w:tc>
        <w:tc>
          <w:tcPr>
            <w:tcW w:w="1838" w:type="dxa"/>
          </w:tcPr>
          <w:p w14:paraId="1E63D0EA" w14:textId="67F4F6C6" w:rsidR="0096466C" w:rsidRPr="007E02A3" w:rsidRDefault="0096466C" w:rsidP="009E2D6C">
            <w:pPr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Lebens</w:t>
            </w:r>
            <w:r w:rsidR="009425A3">
              <w:rPr>
                <w:rFonts w:ascii="Quicksand" w:hAnsi="Quicksand"/>
              </w:rPr>
              <w:t>-</w:t>
            </w:r>
            <w:r>
              <w:rPr>
                <w:rFonts w:ascii="Quicksand" w:hAnsi="Quicksand"/>
              </w:rPr>
              <w:t>bedingungen</w:t>
            </w:r>
          </w:p>
        </w:tc>
        <w:tc>
          <w:tcPr>
            <w:tcW w:w="3464" w:type="dxa"/>
          </w:tcPr>
          <w:p w14:paraId="765263C4" w14:textId="24BF10DF" w:rsidR="00D176F2" w:rsidRPr="007E02A3" w:rsidRDefault="00D176F2" w:rsidP="00D176F2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Was müsste es in eurem Dorf/eurer Stadt/eurem Stadtteil geben/was müsste verändert werden, damit Kinder sich dort (noch) wohler fühlen können? Notiert das auf einem Zettel.</w:t>
            </w:r>
          </w:p>
        </w:tc>
        <w:tc>
          <w:tcPr>
            <w:tcW w:w="1927" w:type="dxa"/>
          </w:tcPr>
          <w:p w14:paraId="51CA5056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  <w:tc>
          <w:tcPr>
            <w:tcW w:w="1985" w:type="dxa"/>
          </w:tcPr>
          <w:p w14:paraId="5978D014" w14:textId="753974D3" w:rsidR="0096466C" w:rsidRPr="007E02A3" w:rsidRDefault="00D176F2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 xml:space="preserve">Stift </w:t>
            </w:r>
            <w:r w:rsidR="00A728C5">
              <w:rPr>
                <w:rFonts w:ascii="Quicksand" w:hAnsi="Quicksand"/>
              </w:rPr>
              <w:t>und Papier</w:t>
            </w:r>
          </w:p>
        </w:tc>
      </w:tr>
      <w:tr w:rsidR="0096466C" w:rsidRPr="007E02A3" w14:paraId="085EC9E5" w14:textId="77777777" w:rsidTr="009425A3">
        <w:trPr>
          <w:jc w:val="center"/>
        </w:trPr>
        <w:tc>
          <w:tcPr>
            <w:tcW w:w="1276" w:type="dxa"/>
          </w:tcPr>
          <w:p w14:paraId="6BC19EFC" w14:textId="70805F17" w:rsidR="0096466C" w:rsidRPr="007E02A3" w:rsidRDefault="0096466C" w:rsidP="007E02A3">
            <w:pPr>
              <w:jc w:val="center"/>
              <w:rPr>
                <w:rFonts w:ascii="Quicksand" w:hAnsi="Quicksand"/>
              </w:rPr>
            </w:pPr>
            <w:r w:rsidRPr="007E02A3">
              <w:rPr>
                <w:rFonts w:ascii="Quicksand" w:hAnsi="Quicksand"/>
              </w:rPr>
              <w:t>18</w:t>
            </w:r>
          </w:p>
        </w:tc>
        <w:tc>
          <w:tcPr>
            <w:tcW w:w="1838" w:type="dxa"/>
          </w:tcPr>
          <w:p w14:paraId="7DFD2D1E" w14:textId="3BABE950" w:rsidR="0096466C" w:rsidRPr="007E02A3" w:rsidRDefault="0096466C" w:rsidP="009E2D6C">
            <w:pPr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Meinungs</w:t>
            </w:r>
            <w:r w:rsidR="009425A3">
              <w:rPr>
                <w:rFonts w:ascii="Quicksand" w:hAnsi="Quicksand"/>
              </w:rPr>
              <w:t>-</w:t>
            </w:r>
            <w:r>
              <w:rPr>
                <w:rFonts w:ascii="Quicksand" w:hAnsi="Quicksand"/>
              </w:rPr>
              <w:t>freiheit</w:t>
            </w:r>
          </w:p>
        </w:tc>
        <w:tc>
          <w:tcPr>
            <w:tcW w:w="3464" w:type="dxa"/>
          </w:tcPr>
          <w:p w14:paraId="74B8D699" w14:textId="055719C0" w:rsidR="0096466C" w:rsidRPr="007E02A3" w:rsidRDefault="00D176F2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Sucht fünf Argumente, warum Mathe das beste Schulfach ist (oder eben nicht).</w:t>
            </w:r>
          </w:p>
        </w:tc>
        <w:tc>
          <w:tcPr>
            <w:tcW w:w="1927" w:type="dxa"/>
          </w:tcPr>
          <w:p w14:paraId="720DB1C7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  <w:tc>
          <w:tcPr>
            <w:tcW w:w="1985" w:type="dxa"/>
          </w:tcPr>
          <w:p w14:paraId="126A056C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</w:tr>
      <w:tr w:rsidR="0096466C" w:rsidRPr="007E02A3" w14:paraId="24A5829C" w14:textId="77777777" w:rsidTr="009425A3">
        <w:trPr>
          <w:jc w:val="center"/>
        </w:trPr>
        <w:tc>
          <w:tcPr>
            <w:tcW w:w="1276" w:type="dxa"/>
          </w:tcPr>
          <w:p w14:paraId="3773F882" w14:textId="77777777" w:rsidR="0096466C" w:rsidRPr="007E02A3" w:rsidRDefault="0096466C" w:rsidP="007E02A3">
            <w:pPr>
              <w:jc w:val="center"/>
              <w:rPr>
                <w:rFonts w:ascii="Quicksand" w:hAnsi="Quicksand"/>
              </w:rPr>
            </w:pPr>
            <w:r w:rsidRPr="007E02A3">
              <w:rPr>
                <w:rFonts w:ascii="Quicksand" w:hAnsi="Quicksand"/>
              </w:rPr>
              <w:t>19</w:t>
            </w:r>
          </w:p>
        </w:tc>
        <w:tc>
          <w:tcPr>
            <w:tcW w:w="1838" w:type="dxa"/>
          </w:tcPr>
          <w:p w14:paraId="77117468" w14:textId="77777777" w:rsidR="0096466C" w:rsidRPr="007E02A3" w:rsidRDefault="0096466C" w:rsidP="009E2D6C">
            <w:pPr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Förderung</w:t>
            </w:r>
          </w:p>
        </w:tc>
        <w:tc>
          <w:tcPr>
            <w:tcW w:w="3464" w:type="dxa"/>
          </w:tcPr>
          <w:p w14:paraId="73ABAA2C" w14:textId="7382CA75" w:rsidR="0096466C" w:rsidRPr="007E02A3" w:rsidRDefault="006922F1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Rückt zwei Felder vor</w:t>
            </w:r>
            <w:r w:rsidR="00907419">
              <w:rPr>
                <w:rFonts w:ascii="Quicksand" w:hAnsi="Quicksand"/>
              </w:rPr>
              <w:t>.</w:t>
            </w:r>
          </w:p>
        </w:tc>
        <w:tc>
          <w:tcPr>
            <w:tcW w:w="1927" w:type="dxa"/>
          </w:tcPr>
          <w:p w14:paraId="1BAC4582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  <w:tc>
          <w:tcPr>
            <w:tcW w:w="1985" w:type="dxa"/>
          </w:tcPr>
          <w:p w14:paraId="3AF358E1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</w:tr>
      <w:tr w:rsidR="0096466C" w:rsidRPr="007E02A3" w14:paraId="73200056" w14:textId="77777777" w:rsidTr="009425A3">
        <w:trPr>
          <w:jc w:val="center"/>
        </w:trPr>
        <w:tc>
          <w:tcPr>
            <w:tcW w:w="1276" w:type="dxa"/>
          </w:tcPr>
          <w:p w14:paraId="7C907076" w14:textId="77777777" w:rsidR="0096466C" w:rsidRPr="007E02A3" w:rsidRDefault="0096466C" w:rsidP="007E02A3">
            <w:pPr>
              <w:jc w:val="center"/>
              <w:rPr>
                <w:rFonts w:ascii="Quicksand" w:hAnsi="Quicksand"/>
              </w:rPr>
            </w:pPr>
            <w:r w:rsidRPr="007E02A3">
              <w:rPr>
                <w:rFonts w:ascii="Quicksand" w:hAnsi="Quicksand"/>
              </w:rPr>
              <w:t>20</w:t>
            </w:r>
          </w:p>
        </w:tc>
        <w:tc>
          <w:tcPr>
            <w:tcW w:w="1838" w:type="dxa"/>
          </w:tcPr>
          <w:p w14:paraId="4C375E3F" w14:textId="77777777" w:rsidR="0096466C" w:rsidRPr="007E02A3" w:rsidRDefault="0096466C" w:rsidP="009E2D6C">
            <w:pPr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Schule</w:t>
            </w:r>
          </w:p>
        </w:tc>
        <w:tc>
          <w:tcPr>
            <w:tcW w:w="3464" w:type="dxa"/>
          </w:tcPr>
          <w:p w14:paraId="032768A3" w14:textId="2502EB9F" w:rsidR="0096466C" w:rsidRPr="007E02A3" w:rsidRDefault="00E574B6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Welches Schulfach hättet ihr gerne?</w:t>
            </w:r>
          </w:p>
        </w:tc>
        <w:tc>
          <w:tcPr>
            <w:tcW w:w="1927" w:type="dxa"/>
          </w:tcPr>
          <w:p w14:paraId="19E5EF36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  <w:tc>
          <w:tcPr>
            <w:tcW w:w="1985" w:type="dxa"/>
          </w:tcPr>
          <w:p w14:paraId="2516B4BA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</w:tr>
      <w:tr w:rsidR="0096466C" w:rsidRPr="007E02A3" w14:paraId="7736AA4E" w14:textId="77777777" w:rsidTr="009425A3">
        <w:trPr>
          <w:jc w:val="center"/>
        </w:trPr>
        <w:tc>
          <w:tcPr>
            <w:tcW w:w="1276" w:type="dxa"/>
          </w:tcPr>
          <w:p w14:paraId="2DB9C8FF" w14:textId="77777777" w:rsidR="0096466C" w:rsidRPr="007E02A3" w:rsidRDefault="0096466C" w:rsidP="007E02A3">
            <w:pPr>
              <w:jc w:val="center"/>
              <w:rPr>
                <w:rFonts w:ascii="Quicksand" w:hAnsi="Quicksand"/>
              </w:rPr>
            </w:pPr>
            <w:r w:rsidRPr="007E02A3">
              <w:rPr>
                <w:rFonts w:ascii="Quicksand" w:hAnsi="Quicksand"/>
              </w:rPr>
              <w:lastRenderedPageBreak/>
              <w:t>21</w:t>
            </w:r>
          </w:p>
        </w:tc>
        <w:tc>
          <w:tcPr>
            <w:tcW w:w="1838" w:type="dxa"/>
          </w:tcPr>
          <w:p w14:paraId="4B60ABE3" w14:textId="77777777" w:rsidR="0096466C" w:rsidRPr="007E02A3" w:rsidRDefault="0096466C" w:rsidP="009E2D6C">
            <w:pPr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Freizeit</w:t>
            </w:r>
          </w:p>
        </w:tc>
        <w:tc>
          <w:tcPr>
            <w:tcW w:w="3464" w:type="dxa"/>
          </w:tcPr>
          <w:p w14:paraId="56AF07B8" w14:textId="3B290702" w:rsidR="0096466C" w:rsidRPr="007E02A3" w:rsidRDefault="004A0E45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Setzt eine Runde aus und wartet bis die anderen Gruppen ihre Aufgaben erledigt haben und würfelt erst dann.</w:t>
            </w:r>
            <w:r w:rsidR="0006006F">
              <w:rPr>
                <w:rFonts w:ascii="Quicksand" w:hAnsi="Quicksand"/>
              </w:rPr>
              <w:t xml:space="preserve"> Auf diesem Feld habt ihr eine kurze Pause.</w:t>
            </w:r>
          </w:p>
        </w:tc>
        <w:tc>
          <w:tcPr>
            <w:tcW w:w="1927" w:type="dxa"/>
          </w:tcPr>
          <w:p w14:paraId="13C7F909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  <w:tc>
          <w:tcPr>
            <w:tcW w:w="1985" w:type="dxa"/>
          </w:tcPr>
          <w:p w14:paraId="79A983EA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</w:tr>
      <w:tr w:rsidR="0096466C" w:rsidRPr="007E02A3" w14:paraId="6A2F741E" w14:textId="77777777" w:rsidTr="009425A3">
        <w:trPr>
          <w:jc w:val="center"/>
        </w:trPr>
        <w:tc>
          <w:tcPr>
            <w:tcW w:w="1276" w:type="dxa"/>
          </w:tcPr>
          <w:p w14:paraId="07306DBF" w14:textId="77777777" w:rsidR="0096466C" w:rsidRPr="007E02A3" w:rsidRDefault="0096466C" w:rsidP="007E02A3">
            <w:pPr>
              <w:jc w:val="center"/>
              <w:rPr>
                <w:rFonts w:ascii="Quicksand" w:hAnsi="Quicksand"/>
              </w:rPr>
            </w:pPr>
            <w:r w:rsidRPr="007E02A3">
              <w:rPr>
                <w:rFonts w:ascii="Quicksand" w:hAnsi="Quicksand"/>
              </w:rPr>
              <w:t>22</w:t>
            </w:r>
          </w:p>
        </w:tc>
        <w:tc>
          <w:tcPr>
            <w:tcW w:w="1838" w:type="dxa"/>
          </w:tcPr>
          <w:p w14:paraId="67EEF228" w14:textId="59A11154" w:rsidR="0096466C" w:rsidRPr="007E02A3" w:rsidRDefault="0096466C" w:rsidP="009E2D6C">
            <w:pPr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Versammlung</w:t>
            </w:r>
            <w:r w:rsidR="0006006F">
              <w:rPr>
                <w:rFonts w:ascii="Quicksand" w:hAnsi="Quicksand"/>
              </w:rPr>
              <w:t>s</w:t>
            </w:r>
            <w:r w:rsidR="009425A3">
              <w:rPr>
                <w:rFonts w:ascii="Quicksand" w:hAnsi="Quicksand"/>
              </w:rPr>
              <w:t>-</w:t>
            </w:r>
            <w:r>
              <w:rPr>
                <w:rFonts w:ascii="Quicksand" w:hAnsi="Quicksand"/>
              </w:rPr>
              <w:t>freiheit</w:t>
            </w:r>
          </w:p>
        </w:tc>
        <w:tc>
          <w:tcPr>
            <w:tcW w:w="3464" w:type="dxa"/>
          </w:tcPr>
          <w:p w14:paraId="54CCC418" w14:textId="7B9DEB4D" w:rsidR="0096466C" w:rsidRPr="007E02A3" w:rsidRDefault="001B7321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 xml:space="preserve">Joker. Wenn </w:t>
            </w:r>
            <w:r w:rsidR="0091001D">
              <w:rPr>
                <w:rFonts w:ascii="Quicksand" w:hAnsi="Quicksand"/>
              </w:rPr>
              <w:t>i</w:t>
            </w:r>
            <w:r>
              <w:rPr>
                <w:rFonts w:ascii="Quicksand" w:hAnsi="Quicksand"/>
              </w:rPr>
              <w:t>hr das Lösungswort richtig habt</w:t>
            </w:r>
            <w:r w:rsidR="0091001D">
              <w:rPr>
                <w:rFonts w:ascii="Quicksand" w:hAnsi="Quicksand"/>
              </w:rPr>
              <w:t>,</w:t>
            </w:r>
            <w:r>
              <w:rPr>
                <w:rFonts w:ascii="Quicksand" w:hAnsi="Quicksand"/>
              </w:rPr>
              <w:t xml:space="preserve"> dürft ihr zweimal würfeln.</w:t>
            </w:r>
          </w:p>
        </w:tc>
        <w:tc>
          <w:tcPr>
            <w:tcW w:w="1927" w:type="dxa"/>
          </w:tcPr>
          <w:p w14:paraId="4E8BA535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  <w:tc>
          <w:tcPr>
            <w:tcW w:w="1985" w:type="dxa"/>
          </w:tcPr>
          <w:p w14:paraId="5E4DCFF3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</w:tr>
      <w:tr w:rsidR="0096466C" w:rsidRPr="007E02A3" w14:paraId="2A960400" w14:textId="77777777" w:rsidTr="009425A3">
        <w:trPr>
          <w:jc w:val="center"/>
        </w:trPr>
        <w:tc>
          <w:tcPr>
            <w:tcW w:w="1276" w:type="dxa"/>
          </w:tcPr>
          <w:p w14:paraId="398690BE" w14:textId="77777777" w:rsidR="0096466C" w:rsidRPr="007E02A3" w:rsidRDefault="0096466C" w:rsidP="007E02A3">
            <w:pPr>
              <w:jc w:val="center"/>
              <w:rPr>
                <w:rFonts w:ascii="Quicksand" w:hAnsi="Quicksand"/>
              </w:rPr>
            </w:pPr>
            <w:r w:rsidRPr="007E02A3">
              <w:rPr>
                <w:rFonts w:ascii="Quicksand" w:hAnsi="Quicksand"/>
              </w:rPr>
              <w:t>23</w:t>
            </w:r>
          </w:p>
        </w:tc>
        <w:tc>
          <w:tcPr>
            <w:tcW w:w="1838" w:type="dxa"/>
          </w:tcPr>
          <w:p w14:paraId="7A6BADCC" w14:textId="77777777" w:rsidR="0096466C" w:rsidRPr="007E02A3" w:rsidRDefault="0096466C" w:rsidP="009E2D6C">
            <w:pPr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Kinderrechte</w:t>
            </w:r>
          </w:p>
        </w:tc>
        <w:tc>
          <w:tcPr>
            <w:tcW w:w="3464" w:type="dxa"/>
          </w:tcPr>
          <w:p w14:paraId="0FF77714" w14:textId="7458F277" w:rsidR="0096466C" w:rsidRPr="007E02A3" w:rsidRDefault="006922F1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 xml:space="preserve">Wie viele </w:t>
            </w:r>
            <w:r w:rsidR="00772134">
              <w:rPr>
                <w:rFonts w:ascii="Quicksand" w:hAnsi="Quicksand"/>
              </w:rPr>
              <w:t xml:space="preserve">Artikel </w:t>
            </w:r>
            <w:r>
              <w:rPr>
                <w:rFonts w:ascii="Quicksand" w:hAnsi="Quicksand"/>
              </w:rPr>
              <w:t>stehen in der UN-Kinder</w:t>
            </w:r>
            <w:r w:rsidR="0006006F">
              <w:rPr>
                <w:rFonts w:ascii="Quicksand" w:hAnsi="Quicksand"/>
              </w:rPr>
              <w:t>-</w:t>
            </w:r>
            <w:r>
              <w:rPr>
                <w:rFonts w:ascii="Quicksand" w:hAnsi="Quicksand"/>
              </w:rPr>
              <w:t>rechtskonve</w:t>
            </w:r>
            <w:r w:rsidR="00431C56">
              <w:rPr>
                <w:rFonts w:ascii="Quicksand" w:hAnsi="Quicksand"/>
              </w:rPr>
              <w:t>n</w:t>
            </w:r>
            <w:r>
              <w:rPr>
                <w:rFonts w:ascii="Quicksand" w:hAnsi="Quicksand"/>
              </w:rPr>
              <w:t>tion?</w:t>
            </w:r>
          </w:p>
        </w:tc>
        <w:tc>
          <w:tcPr>
            <w:tcW w:w="1927" w:type="dxa"/>
          </w:tcPr>
          <w:p w14:paraId="239FF96F" w14:textId="77777777" w:rsidR="0096466C" w:rsidRPr="007E02A3" w:rsidRDefault="006922F1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54</w:t>
            </w:r>
          </w:p>
        </w:tc>
        <w:tc>
          <w:tcPr>
            <w:tcW w:w="1985" w:type="dxa"/>
          </w:tcPr>
          <w:p w14:paraId="4B30CF85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</w:tr>
      <w:tr w:rsidR="0096466C" w:rsidRPr="007E02A3" w14:paraId="246E7529" w14:textId="77777777" w:rsidTr="009425A3">
        <w:trPr>
          <w:jc w:val="center"/>
        </w:trPr>
        <w:tc>
          <w:tcPr>
            <w:tcW w:w="1276" w:type="dxa"/>
          </w:tcPr>
          <w:p w14:paraId="58242FF1" w14:textId="77777777" w:rsidR="0096466C" w:rsidRPr="007E02A3" w:rsidRDefault="0096466C" w:rsidP="007E02A3">
            <w:pPr>
              <w:jc w:val="center"/>
              <w:rPr>
                <w:rFonts w:ascii="Quicksand" w:hAnsi="Quicksand"/>
              </w:rPr>
            </w:pPr>
            <w:r w:rsidRPr="007E02A3">
              <w:rPr>
                <w:rFonts w:ascii="Quicksand" w:hAnsi="Quicksand"/>
              </w:rPr>
              <w:t>24</w:t>
            </w:r>
          </w:p>
        </w:tc>
        <w:tc>
          <w:tcPr>
            <w:tcW w:w="1838" w:type="dxa"/>
          </w:tcPr>
          <w:p w14:paraId="7F501660" w14:textId="77777777" w:rsidR="0096466C" w:rsidRPr="007E02A3" w:rsidRDefault="0096466C" w:rsidP="009E2D6C">
            <w:pPr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Beteiligung</w:t>
            </w:r>
          </w:p>
        </w:tc>
        <w:tc>
          <w:tcPr>
            <w:tcW w:w="3464" w:type="dxa"/>
          </w:tcPr>
          <w:p w14:paraId="46F3180C" w14:textId="77777777" w:rsidR="0096466C" w:rsidRDefault="00431C56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Wie könnt ihr euch in eurem Ort/eurer Stadt beteiligen?</w:t>
            </w:r>
          </w:p>
          <w:p w14:paraId="3E775B4F" w14:textId="2AEB5462" w:rsidR="00431C56" w:rsidRPr="007E02A3" w:rsidRDefault="00431C56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Notiert die Antworten auf einen Zettel.</w:t>
            </w:r>
          </w:p>
        </w:tc>
        <w:tc>
          <w:tcPr>
            <w:tcW w:w="1927" w:type="dxa"/>
          </w:tcPr>
          <w:p w14:paraId="03F6B80D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  <w:tc>
          <w:tcPr>
            <w:tcW w:w="1985" w:type="dxa"/>
          </w:tcPr>
          <w:p w14:paraId="2AFF6FBD" w14:textId="5B11B9D4" w:rsidR="0096466C" w:rsidRPr="007E02A3" w:rsidRDefault="00431C56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Stift und Papier</w:t>
            </w:r>
          </w:p>
        </w:tc>
      </w:tr>
      <w:tr w:rsidR="0096466C" w:rsidRPr="007E02A3" w14:paraId="6685E66E" w14:textId="77777777" w:rsidTr="009425A3">
        <w:trPr>
          <w:jc w:val="center"/>
        </w:trPr>
        <w:tc>
          <w:tcPr>
            <w:tcW w:w="1276" w:type="dxa"/>
          </w:tcPr>
          <w:p w14:paraId="3C917505" w14:textId="77777777" w:rsidR="0096466C" w:rsidRPr="007E02A3" w:rsidRDefault="0096466C" w:rsidP="007E02A3">
            <w:pPr>
              <w:jc w:val="center"/>
              <w:rPr>
                <w:rFonts w:ascii="Quicksand" w:hAnsi="Quicksand"/>
              </w:rPr>
            </w:pPr>
            <w:r w:rsidRPr="007E02A3">
              <w:rPr>
                <w:rFonts w:ascii="Quicksand" w:hAnsi="Quicksand"/>
              </w:rPr>
              <w:t>25</w:t>
            </w:r>
          </w:p>
        </w:tc>
        <w:tc>
          <w:tcPr>
            <w:tcW w:w="1838" w:type="dxa"/>
          </w:tcPr>
          <w:p w14:paraId="33431377" w14:textId="77777777" w:rsidR="0096466C" w:rsidRPr="007E02A3" w:rsidRDefault="0096466C" w:rsidP="009E2D6C">
            <w:pPr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Kampagne</w:t>
            </w:r>
          </w:p>
        </w:tc>
        <w:tc>
          <w:tcPr>
            <w:tcW w:w="3464" w:type="dxa"/>
          </w:tcPr>
          <w:p w14:paraId="2F4E7D1F" w14:textId="6A89DD70" w:rsidR="0096466C" w:rsidRPr="007E02A3" w:rsidRDefault="00D176F2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Nenne drei Kampagnen, die es im Jugendrotkreuz schon gab.</w:t>
            </w:r>
          </w:p>
        </w:tc>
        <w:tc>
          <w:tcPr>
            <w:tcW w:w="1927" w:type="dxa"/>
          </w:tcPr>
          <w:p w14:paraId="7122CD46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  <w:tc>
          <w:tcPr>
            <w:tcW w:w="1985" w:type="dxa"/>
          </w:tcPr>
          <w:p w14:paraId="5F29ED6A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</w:tr>
      <w:tr w:rsidR="0096466C" w:rsidRPr="007E02A3" w14:paraId="4DF55127" w14:textId="77777777" w:rsidTr="009425A3">
        <w:trPr>
          <w:jc w:val="center"/>
        </w:trPr>
        <w:tc>
          <w:tcPr>
            <w:tcW w:w="1276" w:type="dxa"/>
          </w:tcPr>
          <w:p w14:paraId="39E5EB85" w14:textId="77777777" w:rsidR="0096466C" w:rsidRPr="007E02A3" w:rsidRDefault="0096466C" w:rsidP="007E02A3">
            <w:pPr>
              <w:jc w:val="center"/>
              <w:rPr>
                <w:rFonts w:ascii="Quicksand" w:hAnsi="Quicksand"/>
              </w:rPr>
            </w:pPr>
            <w:r w:rsidRPr="007E02A3">
              <w:rPr>
                <w:rFonts w:ascii="Quicksand" w:hAnsi="Quicksand"/>
              </w:rPr>
              <w:t>26</w:t>
            </w:r>
          </w:p>
        </w:tc>
        <w:tc>
          <w:tcPr>
            <w:tcW w:w="1838" w:type="dxa"/>
          </w:tcPr>
          <w:p w14:paraId="448913D3" w14:textId="135AA510" w:rsidR="0096466C" w:rsidRPr="007E02A3" w:rsidRDefault="00F20A1B" w:rsidP="009E2D6C">
            <w:pPr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WISSEN</w:t>
            </w:r>
          </w:p>
        </w:tc>
        <w:tc>
          <w:tcPr>
            <w:tcW w:w="3464" w:type="dxa"/>
          </w:tcPr>
          <w:p w14:paraId="59CA5C91" w14:textId="3AFC2E87" w:rsidR="0096466C" w:rsidRPr="007E02A3" w:rsidRDefault="00A728C5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Wie viele Gruppenkinder sind aktiv in eurem OV?</w:t>
            </w:r>
          </w:p>
        </w:tc>
        <w:tc>
          <w:tcPr>
            <w:tcW w:w="1927" w:type="dxa"/>
          </w:tcPr>
          <w:p w14:paraId="434E1B7D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  <w:tc>
          <w:tcPr>
            <w:tcW w:w="1985" w:type="dxa"/>
          </w:tcPr>
          <w:p w14:paraId="26816B12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</w:tr>
      <w:tr w:rsidR="0096466C" w:rsidRPr="007E02A3" w14:paraId="5B9C7270" w14:textId="77777777" w:rsidTr="009425A3">
        <w:trPr>
          <w:jc w:val="center"/>
        </w:trPr>
        <w:tc>
          <w:tcPr>
            <w:tcW w:w="1276" w:type="dxa"/>
          </w:tcPr>
          <w:p w14:paraId="5737272C" w14:textId="77777777" w:rsidR="0096466C" w:rsidRPr="007E02A3" w:rsidRDefault="0096466C" w:rsidP="007E02A3">
            <w:pPr>
              <w:jc w:val="center"/>
              <w:rPr>
                <w:rFonts w:ascii="Quicksand" w:hAnsi="Quicksand"/>
              </w:rPr>
            </w:pPr>
            <w:r w:rsidRPr="007E02A3">
              <w:rPr>
                <w:rFonts w:ascii="Quicksand" w:hAnsi="Quicksand"/>
              </w:rPr>
              <w:t>27</w:t>
            </w:r>
          </w:p>
        </w:tc>
        <w:tc>
          <w:tcPr>
            <w:tcW w:w="1838" w:type="dxa"/>
          </w:tcPr>
          <w:p w14:paraId="79E6B34C" w14:textId="177B0499" w:rsidR="0096466C" w:rsidRPr="007E02A3" w:rsidRDefault="00F20A1B" w:rsidP="009E2D6C">
            <w:pPr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KÖNNEN</w:t>
            </w:r>
          </w:p>
        </w:tc>
        <w:tc>
          <w:tcPr>
            <w:tcW w:w="3464" w:type="dxa"/>
          </w:tcPr>
          <w:p w14:paraId="22797587" w14:textId="656C1462" w:rsidR="0096466C" w:rsidRPr="007E02A3" w:rsidRDefault="006922F1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Geht zwei Felder zurück</w:t>
            </w:r>
            <w:r w:rsidR="00907419">
              <w:rPr>
                <w:rFonts w:ascii="Quicksand" w:hAnsi="Quicksand"/>
              </w:rPr>
              <w:t>.</w:t>
            </w:r>
          </w:p>
        </w:tc>
        <w:tc>
          <w:tcPr>
            <w:tcW w:w="1927" w:type="dxa"/>
          </w:tcPr>
          <w:p w14:paraId="289E8CE4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  <w:tc>
          <w:tcPr>
            <w:tcW w:w="1985" w:type="dxa"/>
          </w:tcPr>
          <w:p w14:paraId="658FE04A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</w:tr>
      <w:tr w:rsidR="0096466C" w:rsidRPr="007E02A3" w14:paraId="5643FFD1" w14:textId="77777777" w:rsidTr="009425A3">
        <w:trPr>
          <w:jc w:val="center"/>
        </w:trPr>
        <w:tc>
          <w:tcPr>
            <w:tcW w:w="1276" w:type="dxa"/>
          </w:tcPr>
          <w:p w14:paraId="1BDF20AF" w14:textId="77777777" w:rsidR="0096466C" w:rsidRPr="007E02A3" w:rsidRDefault="0096466C" w:rsidP="007E02A3">
            <w:pPr>
              <w:jc w:val="center"/>
              <w:rPr>
                <w:rFonts w:ascii="Quicksand" w:hAnsi="Quicksand"/>
              </w:rPr>
            </w:pPr>
            <w:r w:rsidRPr="007E02A3">
              <w:rPr>
                <w:rFonts w:ascii="Quicksand" w:hAnsi="Quicksand"/>
              </w:rPr>
              <w:t>28</w:t>
            </w:r>
          </w:p>
        </w:tc>
        <w:tc>
          <w:tcPr>
            <w:tcW w:w="1838" w:type="dxa"/>
          </w:tcPr>
          <w:p w14:paraId="59F5A5ED" w14:textId="7E56D348" w:rsidR="0096466C" w:rsidRPr="007E02A3" w:rsidRDefault="00F20A1B" w:rsidP="009E2D6C">
            <w:pPr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MACHEN</w:t>
            </w:r>
          </w:p>
        </w:tc>
        <w:tc>
          <w:tcPr>
            <w:tcW w:w="3464" w:type="dxa"/>
          </w:tcPr>
          <w:p w14:paraId="3FEB5275" w14:textId="708D4D8A" w:rsidR="0096466C" w:rsidRPr="007E02A3" w:rsidRDefault="00A728C5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Versucht mit drei Würfeln mindestens 12 Augen zu erzielen.</w:t>
            </w:r>
          </w:p>
        </w:tc>
        <w:tc>
          <w:tcPr>
            <w:tcW w:w="1927" w:type="dxa"/>
          </w:tcPr>
          <w:p w14:paraId="41C738C8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  <w:tc>
          <w:tcPr>
            <w:tcW w:w="1985" w:type="dxa"/>
          </w:tcPr>
          <w:p w14:paraId="12DA282D" w14:textId="3B53B610" w:rsidR="0096466C" w:rsidRPr="007E02A3" w:rsidRDefault="00A728C5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3 Würfel</w:t>
            </w:r>
          </w:p>
        </w:tc>
      </w:tr>
      <w:tr w:rsidR="0096466C" w:rsidRPr="007E02A3" w14:paraId="388FCA14" w14:textId="77777777" w:rsidTr="009425A3">
        <w:trPr>
          <w:jc w:val="center"/>
        </w:trPr>
        <w:tc>
          <w:tcPr>
            <w:tcW w:w="1276" w:type="dxa"/>
          </w:tcPr>
          <w:p w14:paraId="09B9DAFB" w14:textId="77777777" w:rsidR="0096466C" w:rsidRPr="004A0E45" w:rsidRDefault="0096466C" w:rsidP="007E02A3">
            <w:pPr>
              <w:jc w:val="center"/>
              <w:rPr>
                <w:rFonts w:ascii="Quicksand" w:hAnsi="Quicksand"/>
              </w:rPr>
            </w:pPr>
            <w:r w:rsidRPr="004A0E45">
              <w:rPr>
                <w:rFonts w:ascii="Quicksand" w:hAnsi="Quicksand"/>
              </w:rPr>
              <w:t>29</w:t>
            </w:r>
          </w:p>
        </w:tc>
        <w:tc>
          <w:tcPr>
            <w:tcW w:w="1838" w:type="dxa"/>
          </w:tcPr>
          <w:p w14:paraId="3A1291CC" w14:textId="63F46FA2" w:rsidR="0096466C" w:rsidRPr="004A0E45" w:rsidRDefault="00F20A1B" w:rsidP="009E2D6C">
            <w:pPr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ERMÖGLICHEN</w:t>
            </w:r>
          </w:p>
        </w:tc>
        <w:tc>
          <w:tcPr>
            <w:tcW w:w="3464" w:type="dxa"/>
          </w:tcPr>
          <w:p w14:paraId="757004F1" w14:textId="336B8B12" w:rsidR="0096466C" w:rsidRPr="00A728C5" w:rsidRDefault="004A0E45">
            <w:pPr>
              <w:rPr>
                <w:rFonts w:ascii="Quicksand" w:hAnsi="Quicksand"/>
                <w:highlight w:val="yellow"/>
              </w:rPr>
            </w:pPr>
            <w:r>
              <w:rPr>
                <w:rFonts w:ascii="Quicksand" w:hAnsi="Quicksand"/>
              </w:rPr>
              <w:t>Knotet aus euren JRK</w:t>
            </w:r>
            <w:r w:rsidR="00F20A1B">
              <w:rPr>
                <w:rFonts w:ascii="Quicksand" w:hAnsi="Quicksand"/>
              </w:rPr>
              <w:t>-</w:t>
            </w:r>
            <w:r>
              <w:rPr>
                <w:rFonts w:ascii="Quicksand" w:hAnsi="Quicksand"/>
              </w:rPr>
              <w:t>Pullovern und Jacken eine möglichst lange Kleiderkette.</w:t>
            </w:r>
          </w:p>
        </w:tc>
        <w:tc>
          <w:tcPr>
            <w:tcW w:w="1927" w:type="dxa"/>
          </w:tcPr>
          <w:p w14:paraId="657A767A" w14:textId="77777777" w:rsidR="0096466C" w:rsidRPr="00A728C5" w:rsidRDefault="0096466C">
            <w:pPr>
              <w:rPr>
                <w:rFonts w:ascii="Quicksand" w:hAnsi="Quicksand"/>
                <w:highlight w:val="yellow"/>
              </w:rPr>
            </w:pPr>
          </w:p>
        </w:tc>
        <w:tc>
          <w:tcPr>
            <w:tcW w:w="1985" w:type="dxa"/>
          </w:tcPr>
          <w:p w14:paraId="262019F0" w14:textId="77777777" w:rsidR="0096466C" w:rsidRPr="00A728C5" w:rsidRDefault="0096466C">
            <w:pPr>
              <w:rPr>
                <w:rFonts w:ascii="Quicksand" w:hAnsi="Quicksand"/>
                <w:highlight w:val="yellow"/>
              </w:rPr>
            </w:pPr>
          </w:p>
        </w:tc>
      </w:tr>
      <w:tr w:rsidR="0096466C" w:rsidRPr="007E02A3" w14:paraId="5D32F522" w14:textId="77777777" w:rsidTr="009425A3">
        <w:trPr>
          <w:jc w:val="center"/>
        </w:trPr>
        <w:tc>
          <w:tcPr>
            <w:tcW w:w="1276" w:type="dxa"/>
          </w:tcPr>
          <w:p w14:paraId="7F483C73" w14:textId="77777777" w:rsidR="0096466C" w:rsidRPr="00AF08A0" w:rsidRDefault="0096466C" w:rsidP="007E02A3">
            <w:pPr>
              <w:jc w:val="center"/>
              <w:rPr>
                <w:rFonts w:ascii="Quicksand" w:hAnsi="Quicksand"/>
              </w:rPr>
            </w:pPr>
            <w:r w:rsidRPr="00AF08A0">
              <w:rPr>
                <w:rFonts w:ascii="Quicksand" w:hAnsi="Quicksand"/>
              </w:rPr>
              <w:t>30</w:t>
            </w:r>
          </w:p>
        </w:tc>
        <w:tc>
          <w:tcPr>
            <w:tcW w:w="1838" w:type="dxa"/>
          </w:tcPr>
          <w:p w14:paraId="11440A28" w14:textId="77777777" w:rsidR="0096466C" w:rsidRPr="00AF08A0" w:rsidRDefault="0096466C" w:rsidP="009E2D6C">
            <w:pPr>
              <w:jc w:val="center"/>
              <w:rPr>
                <w:rFonts w:ascii="Quicksand" w:hAnsi="Quicksand"/>
              </w:rPr>
            </w:pPr>
            <w:r w:rsidRPr="00AF08A0">
              <w:rPr>
                <w:rFonts w:ascii="Quicksand" w:hAnsi="Quicksand"/>
              </w:rPr>
              <w:t>Gruppenleitung</w:t>
            </w:r>
          </w:p>
        </w:tc>
        <w:tc>
          <w:tcPr>
            <w:tcW w:w="3464" w:type="dxa"/>
          </w:tcPr>
          <w:p w14:paraId="7A46561A" w14:textId="357C1DBC" w:rsidR="0096466C" w:rsidRPr="00AF08A0" w:rsidRDefault="0006006F" w:rsidP="0006006F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Zählt alle Gruppenleit</w:t>
            </w:r>
            <w:r w:rsidR="00EE5677">
              <w:rPr>
                <w:rFonts w:ascii="Quicksand" w:hAnsi="Quicksand"/>
              </w:rPr>
              <w:t>ungen</w:t>
            </w:r>
            <w:r w:rsidR="00AF08A0" w:rsidRPr="00AF08A0">
              <w:rPr>
                <w:rFonts w:ascii="Quicksand" w:hAnsi="Quicksand"/>
              </w:rPr>
              <w:t xml:space="preserve"> auf</w:t>
            </w:r>
            <w:r w:rsidR="00EE5677">
              <w:rPr>
                <w:rFonts w:ascii="Quicksand" w:hAnsi="Quicksand"/>
              </w:rPr>
              <w:t>,</w:t>
            </w:r>
            <w:r w:rsidR="00AF08A0" w:rsidRPr="00AF08A0">
              <w:rPr>
                <w:rFonts w:ascii="Quicksand" w:hAnsi="Quicksand"/>
              </w:rPr>
              <w:t xml:space="preserve"> die in eurem OV aktiv sind.</w:t>
            </w:r>
          </w:p>
        </w:tc>
        <w:tc>
          <w:tcPr>
            <w:tcW w:w="1927" w:type="dxa"/>
          </w:tcPr>
          <w:p w14:paraId="77621EC6" w14:textId="77777777" w:rsidR="0096466C" w:rsidRPr="00AF08A0" w:rsidRDefault="0096466C">
            <w:pPr>
              <w:rPr>
                <w:rFonts w:ascii="Quicksand" w:hAnsi="Quicksand"/>
              </w:rPr>
            </w:pPr>
          </w:p>
        </w:tc>
        <w:tc>
          <w:tcPr>
            <w:tcW w:w="1985" w:type="dxa"/>
          </w:tcPr>
          <w:p w14:paraId="0A439189" w14:textId="77777777" w:rsidR="0096466C" w:rsidRPr="00AF08A0" w:rsidRDefault="0096466C">
            <w:pPr>
              <w:rPr>
                <w:rFonts w:ascii="Quicksand" w:hAnsi="Quicksand"/>
              </w:rPr>
            </w:pPr>
          </w:p>
        </w:tc>
      </w:tr>
      <w:tr w:rsidR="0096466C" w:rsidRPr="007E02A3" w14:paraId="312B00F7" w14:textId="77777777" w:rsidTr="009425A3">
        <w:trPr>
          <w:jc w:val="center"/>
        </w:trPr>
        <w:tc>
          <w:tcPr>
            <w:tcW w:w="1276" w:type="dxa"/>
          </w:tcPr>
          <w:p w14:paraId="06F2F451" w14:textId="77777777" w:rsidR="0096466C" w:rsidRPr="007E02A3" w:rsidRDefault="0096466C" w:rsidP="007E02A3">
            <w:pPr>
              <w:jc w:val="center"/>
              <w:rPr>
                <w:rFonts w:ascii="Quicksand" w:hAnsi="Quicksand"/>
              </w:rPr>
            </w:pPr>
            <w:r w:rsidRPr="007E02A3">
              <w:rPr>
                <w:rFonts w:ascii="Quicksand" w:hAnsi="Quicksand"/>
              </w:rPr>
              <w:t>31</w:t>
            </w:r>
          </w:p>
        </w:tc>
        <w:tc>
          <w:tcPr>
            <w:tcW w:w="1838" w:type="dxa"/>
          </w:tcPr>
          <w:p w14:paraId="31938E89" w14:textId="77777777" w:rsidR="0096466C" w:rsidRPr="007E02A3" w:rsidRDefault="0096466C" w:rsidP="009E2D6C">
            <w:pPr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Jugendliche</w:t>
            </w:r>
          </w:p>
        </w:tc>
        <w:tc>
          <w:tcPr>
            <w:tcW w:w="3464" w:type="dxa"/>
          </w:tcPr>
          <w:p w14:paraId="04CFDFB6" w14:textId="758D8551" w:rsidR="0096466C" w:rsidRPr="007E02A3" w:rsidRDefault="005C0895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Ab</w:t>
            </w:r>
            <w:r w:rsidR="00E574B6">
              <w:rPr>
                <w:rFonts w:ascii="Quicksand" w:hAnsi="Quicksand"/>
              </w:rPr>
              <w:t xml:space="preserve"> welchem </w:t>
            </w:r>
            <w:r>
              <w:rPr>
                <w:rFonts w:ascii="Quicksand" w:hAnsi="Quicksand"/>
              </w:rPr>
              <w:t xml:space="preserve">bis </w:t>
            </w:r>
            <w:r w:rsidR="00E574B6">
              <w:rPr>
                <w:rFonts w:ascii="Quicksand" w:hAnsi="Quicksand"/>
              </w:rPr>
              <w:t>zu welchem Alter gilt man in Deutschla</w:t>
            </w:r>
            <w:r w:rsidR="0006006F">
              <w:rPr>
                <w:rFonts w:ascii="Quicksand" w:hAnsi="Quicksand"/>
              </w:rPr>
              <w:t>nd laut Gesetz als „Jugendliche</w:t>
            </w:r>
            <w:r w:rsidR="00E574B6">
              <w:rPr>
                <w:rFonts w:ascii="Quicksand" w:hAnsi="Quicksand"/>
              </w:rPr>
              <w:t>r“?</w:t>
            </w:r>
          </w:p>
        </w:tc>
        <w:tc>
          <w:tcPr>
            <w:tcW w:w="1927" w:type="dxa"/>
          </w:tcPr>
          <w:p w14:paraId="35C5F69A" w14:textId="5F391FC0" w:rsidR="0096466C" w:rsidRPr="007E02A3" w:rsidRDefault="00E574B6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 xml:space="preserve">14 bis </w:t>
            </w:r>
            <w:r w:rsidR="008D7FA9">
              <w:rPr>
                <w:rFonts w:ascii="Quicksand" w:hAnsi="Quicksand"/>
              </w:rPr>
              <w:t>einschließlic</w:t>
            </w:r>
            <w:r w:rsidR="00AB0B3F">
              <w:rPr>
                <w:rFonts w:ascii="Quicksand" w:hAnsi="Quicksand"/>
              </w:rPr>
              <w:t xml:space="preserve">h </w:t>
            </w:r>
            <w:r>
              <w:rPr>
                <w:rFonts w:ascii="Quicksand" w:hAnsi="Quicksand"/>
              </w:rPr>
              <w:t>17 Jahre</w:t>
            </w:r>
          </w:p>
        </w:tc>
        <w:tc>
          <w:tcPr>
            <w:tcW w:w="1985" w:type="dxa"/>
          </w:tcPr>
          <w:p w14:paraId="06922F3E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</w:tr>
      <w:tr w:rsidR="0096466C" w:rsidRPr="007E02A3" w14:paraId="687F1031" w14:textId="77777777" w:rsidTr="009425A3">
        <w:trPr>
          <w:jc w:val="center"/>
        </w:trPr>
        <w:tc>
          <w:tcPr>
            <w:tcW w:w="1276" w:type="dxa"/>
          </w:tcPr>
          <w:p w14:paraId="59D0DA59" w14:textId="77777777" w:rsidR="0096466C" w:rsidRPr="007E02A3" w:rsidRDefault="0096466C" w:rsidP="007E02A3">
            <w:pPr>
              <w:jc w:val="center"/>
              <w:rPr>
                <w:rFonts w:ascii="Quicksand" w:hAnsi="Quicksand"/>
              </w:rPr>
            </w:pPr>
            <w:r w:rsidRPr="007E02A3">
              <w:rPr>
                <w:rFonts w:ascii="Quicksand" w:hAnsi="Quicksand"/>
              </w:rPr>
              <w:t>32</w:t>
            </w:r>
          </w:p>
        </w:tc>
        <w:tc>
          <w:tcPr>
            <w:tcW w:w="1838" w:type="dxa"/>
          </w:tcPr>
          <w:p w14:paraId="3C556146" w14:textId="77777777" w:rsidR="0096466C" w:rsidRPr="007E02A3" w:rsidRDefault="0096466C" w:rsidP="009E2D6C">
            <w:pPr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einfach</w:t>
            </w:r>
          </w:p>
        </w:tc>
        <w:tc>
          <w:tcPr>
            <w:tcW w:w="3464" w:type="dxa"/>
          </w:tcPr>
          <w:p w14:paraId="32818536" w14:textId="51407454" w:rsidR="0096466C" w:rsidRPr="007E02A3" w:rsidRDefault="00F43874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Rückt zwei Felder vor</w:t>
            </w:r>
            <w:r w:rsidR="00907419">
              <w:rPr>
                <w:rFonts w:ascii="Quicksand" w:hAnsi="Quicksand"/>
              </w:rPr>
              <w:t>.</w:t>
            </w:r>
          </w:p>
        </w:tc>
        <w:tc>
          <w:tcPr>
            <w:tcW w:w="1927" w:type="dxa"/>
          </w:tcPr>
          <w:p w14:paraId="2DE026BC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  <w:tc>
          <w:tcPr>
            <w:tcW w:w="1985" w:type="dxa"/>
          </w:tcPr>
          <w:p w14:paraId="0B3AC408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</w:tr>
      <w:tr w:rsidR="0096466C" w:rsidRPr="007E02A3" w14:paraId="12DC7704" w14:textId="77777777" w:rsidTr="009425A3">
        <w:trPr>
          <w:jc w:val="center"/>
        </w:trPr>
        <w:tc>
          <w:tcPr>
            <w:tcW w:w="1276" w:type="dxa"/>
          </w:tcPr>
          <w:p w14:paraId="6D9D04DC" w14:textId="77777777" w:rsidR="0096466C" w:rsidRPr="007E02A3" w:rsidRDefault="0096466C" w:rsidP="007E02A3">
            <w:pPr>
              <w:jc w:val="center"/>
              <w:rPr>
                <w:rFonts w:ascii="Quicksand" w:hAnsi="Quicksand"/>
              </w:rPr>
            </w:pPr>
            <w:r w:rsidRPr="007E02A3">
              <w:rPr>
                <w:rFonts w:ascii="Quicksand" w:hAnsi="Quicksand"/>
              </w:rPr>
              <w:t>33</w:t>
            </w:r>
          </w:p>
        </w:tc>
        <w:tc>
          <w:tcPr>
            <w:tcW w:w="1838" w:type="dxa"/>
          </w:tcPr>
          <w:p w14:paraId="3BD05CB1" w14:textId="77777777" w:rsidR="0096466C" w:rsidRPr="007E02A3" w:rsidRDefault="0096466C" w:rsidP="009E2D6C">
            <w:pPr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locker</w:t>
            </w:r>
          </w:p>
        </w:tc>
        <w:tc>
          <w:tcPr>
            <w:tcW w:w="3464" w:type="dxa"/>
          </w:tcPr>
          <w:p w14:paraId="4380B403" w14:textId="66816A46" w:rsidR="0096466C" w:rsidRPr="007E02A3" w:rsidRDefault="00E574B6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Kurze Pause. Schüttelt ein</w:t>
            </w:r>
            <w:r w:rsidR="0006006F">
              <w:rPr>
                <w:rFonts w:ascii="Quicksand" w:hAnsi="Quicksand"/>
              </w:rPr>
              <w:t>mal euren kompletten Körper aus und würfelt dann nochmal</w:t>
            </w:r>
            <w:r w:rsidR="00690BA4">
              <w:rPr>
                <w:rFonts w:ascii="Quicksand" w:hAnsi="Quicksand"/>
              </w:rPr>
              <w:t>.</w:t>
            </w:r>
          </w:p>
        </w:tc>
        <w:tc>
          <w:tcPr>
            <w:tcW w:w="1927" w:type="dxa"/>
          </w:tcPr>
          <w:p w14:paraId="3B86BC65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  <w:tc>
          <w:tcPr>
            <w:tcW w:w="1985" w:type="dxa"/>
          </w:tcPr>
          <w:p w14:paraId="3AF63859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</w:tr>
      <w:tr w:rsidR="0096466C" w:rsidRPr="007E02A3" w14:paraId="674C312B" w14:textId="77777777" w:rsidTr="009425A3">
        <w:trPr>
          <w:jc w:val="center"/>
        </w:trPr>
        <w:tc>
          <w:tcPr>
            <w:tcW w:w="1276" w:type="dxa"/>
          </w:tcPr>
          <w:p w14:paraId="2ECE8F46" w14:textId="77777777" w:rsidR="0096466C" w:rsidRPr="00A215AF" w:rsidRDefault="0096466C" w:rsidP="007E02A3">
            <w:pPr>
              <w:jc w:val="center"/>
              <w:rPr>
                <w:rFonts w:ascii="Quicksand" w:hAnsi="Quicksand"/>
              </w:rPr>
            </w:pPr>
            <w:r w:rsidRPr="00A215AF">
              <w:rPr>
                <w:rFonts w:ascii="Quicksand" w:hAnsi="Quicksand"/>
              </w:rPr>
              <w:t>34</w:t>
            </w:r>
          </w:p>
        </w:tc>
        <w:tc>
          <w:tcPr>
            <w:tcW w:w="1838" w:type="dxa"/>
          </w:tcPr>
          <w:p w14:paraId="455B3A75" w14:textId="77777777" w:rsidR="0096466C" w:rsidRPr="00A215AF" w:rsidRDefault="0096466C" w:rsidP="009E2D6C">
            <w:pPr>
              <w:jc w:val="center"/>
              <w:rPr>
                <w:rFonts w:ascii="Quicksand" w:hAnsi="Quicksand"/>
              </w:rPr>
            </w:pPr>
            <w:r w:rsidRPr="00A215AF">
              <w:rPr>
                <w:rFonts w:ascii="Quicksand" w:hAnsi="Quicksand"/>
              </w:rPr>
              <w:t>Bescheid</w:t>
            </w:r>
          </w:p>
        </w:tc>
        <w:tc>
          <w:tcPr>
            <w:tcW w:w="3464" w:type="dxa"/>
          </w:tcPr>
          <w:p w14:paraId="57DE8606" w14:textId="3BE8D104" w:rsidR="0096466C" w:rsidRPr="00A215AF" w:rsidRDefault="00A215AF">
            <w:pPr>
              <w:rPr>
                <w:rFonts w:ascii="Quicksand" w:hAnsi="Quicksand"/>
              </w:rPr>
            </w:pPr>
            <w:r w:rsidRPr="00A215AF">
              <w:rPr>
                <w:rFonts w:ascii="Quicksand" w:hAnsi="Quicksand"/>
              </w:rPr>
              <w:t>Wie heißt die aktuelle Bundesministerin für Familie, Senioren, Frauen</w:t>
            </w:r>
            <w:r w:rsidR="0006006F">
              <w:rPr>
                <w:rFonts w:ascii="Quicksand" w:hAnsi="Quicksand"/>
              </w:rPr>
              <w:t xml:space="preserve"> und Jugend (Stand August 2023</w:t>
            </w:r>
            <w:r w:rsidRPr="00A215AF">
              <w:rPr>
                <w:rFonts w:ascii="Quicksand" w:hAnsi="Quicksand"/>
              </w:rPr>
              <w:t>)?</w:t>
            </w:r>
          </w:p>
        </w:tc>
        <w:tc>
          <w:tcPr>
            <w:tcW w:w="1927" w:type="dxa"/>
          </w:tcPr>
          <w:p w14:paraId="0EC8871F" w14:textId="21D143DF" w:rsidR="0096466C" w:rsidRPr="007E02A3" w:rsidRDefault="00A215AF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Lisa Paus</w:t>
            </w:r>
          </w:p>
        </w:tc>
        <w:tc>
          <w:tcPr>
            <w:tcW w:w="1985" w:type="dxa"/>
          </w:tcPr>
          <w:p w14:paraId="3DF47C2A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</w:tr>
      <w:tr w:rsidR="0096466C" w:rsidRPr="007E02A3" w14:paraId="19D28440" w14:textId="77777777" w:rsidTr="009425A3">
        <w:trPr>
          <w:jc w:val="center"/>
        </w:trPr>
        <w:tc>
          <w:tcPr>
            <w:tcW w:w="1276" w:type="dxa"/>
          </w:tcPr>
          <w:p w14:paraId="71073D9F" w14:textId="77777777" w:rsidR="0096466C" w:rsidRPr="00660BC1" w:rsidRDefault="0096466C" w:rsidP="007E02A3">
            <w:pPr>
              <w:jc w:val="center"/>
              <w:rPr>
                <w:rFonts w:ascii="Quicksand" w:hAnsi="Quicksand"/>
              </w:rPr>
            </w:pPr>
            <w:r w:rsidRPr="00660BC1">
              <w:rPr>
                <w:rFonts w:ascii="Quicksand" w:hAnsi="Quicksand"/>
              </w:rPr>
              <w:t>35</w:t>
            </w:r>
          </w:p>
        </w:tc>
        <w:tc>
          <w:tcPr>
            <w:tcW w:w="1838" w:type="dxa"/>
          </w:tcPr>
          <w:p w14:paraId="3DD3F865" w14:textId="77777777" w:rsidR="0096466C" w:rsidRPr="00660BC1" w:rsidRDefault="0096466C" w:rsidP="009E2D6C">
            <w:pPr>
              <w:jc w:val="center"/>
              <w:rPr>
                <w:rFonts w:ascii="Quicksand" w:hAnsi="Quicksand"/>
              </w:rPr>
            </w:pPr>
            <w:r w:rsidRPr="00660BC1">
              <w:rPr>
                <w:rFonts w:ascii="Quicksand" w:hAnsi="Quicksand"/>
              </w:rPr>
              <w:t>mehr</w:t>
            </w:r>
          </w:p>
        </w:tc>
        <w:tc>
          <w:tcPr>
            <w:tcW w:w="3464" w:type="dxa"/>
          </w:tcPr>
          <w:p w14:paraId="07ED0972" w14:textId="02E98FA6" w:rsidR="0096466C" w:rsidRPr="007E02A3" w:rsidRDefault="00045211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Welches</w:t>
            </w:r>
            <w:r w:rsidR="00660BC1">
              <w:rPr>
                <w:rFonts w:ascii="Quicksand" w:hAnsi="Quicksand"/>
              </w:rPr>
              <w:t xml:space="preserve"> Bundesland führte 1996 als erstes deutsches Bundesland das aktive Wahlrecht auf Kommunalebene ab 16 Jahren ein?</w:t>
            </w:r>
          </w:p>
        </w:tc>
        <w:tc>
          <w:tcPr>
            <w:tcW w:w="1927" w:type="dxa"/>
          </w:tcPr>
          <w:p w14:paraId="2B900A38" w14:textId="76F8DCE9" w:rsidR="0096466C" w:rsidRPr="007E02A3" w:rsidRDefault="00660BC1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Niedersachsen</w:t>
            </w:r>
          </w:p>
        </w:tc>
        <w:tc>
          <w:tcPr>
            <w:tcW w:w="1985" w:type="dxa"/>
          </w:tcPr>
          <w:p w14:paraId="4FE4DBD6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</w:tr>
      <w:tr w:rsidR="0096466C" w:rsidRPr="007E02A3" w14:paraId="14212E7C" w14:textId="77777777" w:rsidTr="009425A3">
        <w:trPr>
          <w:jc w:val="center"/>
        </w:trPr>
        <w:tc>
          <w:tcPr>
            <w:tcW w:w="1276" w:type="dxa"/>
          </w:tcPr>
          <w:p w14:paraId="3C28471E" w14:textId="77777777" w:rsidR="0096466C" w:rsidRPr="007E02A3" w:rsidRDefault="0096466C" w:rsidP="007E02A3">
            <w:pPr>
              <w:jc w:val="center"/>
              <w:rPr>
                <w:rFonts w:ascii="Quicksand" w:hAnsi="Quicksand"/>
              </w:rPr>
            </w:pPr>
            <w:r w:rsidRPr="007E02A3">
              <w:rPr>
                <w:rFonts w:ascii="Quicksand" w:hAnsi="Quicksand"/>
              </w:rPr>
              <w:t>36</w:t>
            </w:r>
          </w:p>
        </w:tc>
        <w:tc>
          <w:tcPr>
            <w:tcW w:w="1838" w:type="dxa"/>
          </w:tcPr>
          <w:p w14:paraId="703D28C1" w14:textId="77777777" w:rsidR="0096466C" w:rsidRPr="007E02A3" w:rsidRDefault="0096466C" w:rsidP="009E2D6C">
            <w:pPr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Schutz</w:t>
            </w:r>
          </w:p>
        </w:tc>
        <w:tc>
          <w:tcPr>
            <w:tcW w:w="3464" w:type="dxa"/>
          </w:tcPr>
          <w:p w14:paraId="755172AA" w14:textId="0DD6F91E" w:rsidR="0096466C" w:rsidRPr="007E02A3" w:rsidRDefault="00E574B6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Kreiert als Gruppe eine Skulptur/Statue aus euren Körpern zum Thema „unser sicherer Ort“</w:t>
            </w:r>
            <w:r w:rsidR="00690BA4">
              <w:rPr>
                <w:rFonts w:ascii="Quicksand" w:hAnsi="Quicksand"/>
              </w:rPr>
              <w:t>.</w:t>
            </w:r>
          </w:p>
        </w:tc>
        <w:tc>
          <w:tcPr>
            <w:tcW w:w="1927" w:type="dxa"/>
          </w:tcPr>
          <w:p w14:paraId="50A8DC04" w14:textId="12D12970" w:rsidR="0096466C" w:rsidRPr="007E02A3" w:rsidRDefault="00213AA2">
            <w:pPr>
              <w:rPr>
                <w:rFonts w:ascii="Quicksand" w:hAnsi="Quicksand"/>
              </w:rPr>
            </w:pPr>
            <w:r w:rsidRPr="00FF68A8">
              <w:rPr>
                <w:rFonts w:ascii="Quicksand" w:hAnsi="Quicksand"/>
                <w:highlight w:val="yellow"/>
              </w:rPr>
              <w:t>Hinweis: Achtet auf die Grenzen aller Mitspielenden.</w:t>
            </w:r>
          </w:p>
        </w:tc>
        <w:tc>
          <w:tcPr>
            <w:tcW w:w="1985" w:type="dxa"/>
          </w:tcPr>
          <w:p w14:paraId="790D73D2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</w:tr>
      <w:tr w:rsidR="0096466C" w:rsidRPr="007E02A3" w14:paraId="67B8387D" w14:textId="77777777" w:rsidTr="009425A3">
        <w:trPr>
          <w:jc w:val="center"/>
        </w:trPr>
        <w:tc>
          <w:tcPr>
            <w:tcW w:w="1276" w:type="dxa"/>
          </w:tcPr>
          <w:p w14:paraId="580113CD" w14:textId="77777777" w:rsidR="0096466C" w:rsidRPr="007E02A3" w:rsidRDefault="0096466C" w:rsidP="007E02A3">
            <w:pPr>
              <w:jc w:val="center"/>
              <w:rPr>
                <w:rFonts w:ascii="Quicksand" w:hAnsi="Quicksand"/>
              </w:rPr>
            </w:pPr>
            <w:r w:rsidRPr="007E02A3">
              <w:rPr>
                <w:rFonts w:ascii="Quicksand" w:hAnsi="Quicksand"/>
              </w:rPr>
              <w:lastRenderedPageBreak/>
              <w:t>37</w:t>
            </w:r>
          </w:p>
        </w:tc>
        <w:tc>
          <w:tcPr>
            <w:tcW w:w="1838" w:type="dxa"/>
          </w:tcPr>
          <w:p w14:paraId="3C6187A0" w14:textId="40486F76" w:rsidR="0096466C" w:rsidRPr="007E02A3" w:rsidRDefault="0096466C" w:rsidP="009E2D6C">
            <w:pPr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UN-Kinderrechts</w:t>
            </w:r>
            <w:r w:rsidR="009425A3">
              <w:rPr>
                <w:rFonts w:ascii="Quicksand" w:hAnsi="Quicksand"/>
              </w:rPr>
              <w:t>-</w:t>
            </w:r>
            <w:r>
              <w:rPr>
                <w:rFonts w:ascii="Quicksand" w:hAnsi="Quicksand"/>
              </w:rPr>
              <w:t>konvention</w:t>
            </w:r>
          </w:p>
        </w:tc>
        <w:tc>
          <w:tcPr>
            <w:tcW w:w="3464" w:type="dxa"/>
          </w:tcPr>
          <w:p w14:paraId="049CCB09" w14:textId="4C3B561C" w:rsidR="0096466C" w:rsidRPr="007E02A3" w:rsidRDefault="00175FD8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Aus welchem Jahr ist die UN-Kinderrechtskonvention</w:t>
            </w:r>
            <w:r w:rsidR="004C738D">
              <w:rPr>
                <w:rFonts w:ascii="Quicksand" w:hAnsi="Quicksand"/>
              </w:rPr>
              <w:t>?</w:t>
            </w:r>
          </w:p>
        </w:tc>
        <w:tc>
          <w:tcPr>
            <w:tcW w:w="1927" w:type="dxa"/>
          </w:tcPr>
          <w:p w14:paraId="0E25DDCE" w14:textId="1261A8FE" w:rsidR="0096466C" w:rsidRPr="007E02A3" w:rsidRDefault="00175FD8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1989</w:t>
            </w:r>
          </w:p>
        </w:tc>
        <w:tc>
          <w:tcPr>
            <w:tcW w:w="1985" w:type="dxa"/>
          </w:tcPr>
          <w:p w14:paraId="5DBAF0E4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</w:tr>
      <w:tr w:rsidR="0096466C" w:rsidRPr="007E02A3" w14:paraId="1D9464D3" w14:textId="77777777" w:rsidTr="009425A3">
        <w:trPr>
          <w:jc w:val="center"/>
        </w:trPr>
        <w:tc>
          <w:tcPr>
            <w:tcW w:w="1276" w:type="dxa"/>
          </w:tcPr>
          <w:p w14:paraId="215BEF33" w14:textId="77777777" w:rsidR="0096466C" w:rsidRPr="007E02A3" w:rsidRDefault="0096466C" w:rsidP="007E02A3">
            <w:pPr>
              <w:jc w:val="center"/>
              <w:rPr>
                <w:rFonts w:ascii="Quicksand" w:hAnsi="Quicksand"/>
              </w:rPr>
            </w:pPr>
            <w:r w:rsidRPr="007E02A3">
              <w:rPr>
                <w:rFonts w:ascii="Quicksand" w:hAnsi="Quicksand"/>
              </w:rPr>
              <w:t>38</w:t>
            </w:r>
          </w:p>
        </w:tc>
        <w:tc>
          <w:tcPr>
            <w:tcW w:w="1838" w:type="dxa"/>
          </w:tcPr>
          <w:p w14:paraId="5EF43E8F" w14:textId="1B6360F1" w:rsidR="0096466C" w:rsidRPr="007E02A3" w:rsidRDefault="00F20A1B" w:rsidP="009E2D6C">
            <w:pPr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w</w:t>
            </w:r>
            <w:r w:rsidR="0096466C">
              <w:rPr>
                <w:rFonts w:ascii="Quicksand" w:hAnsi="Quicksand"/>
              </w:rPr>
              <w:t>eltweit</w:t>
            </w:r>
          </w:p>
        </w:tc>
        <w:tc>
          <w:tcPr>
            <w:tcW w:w="3464" w:type="dxa"/>
          </w:tcPr>
          <w:p w14:paraId="5B10D548" w14:textId="4E8ABF30" w:rsidR="0096466C" w:rsidRPr="007E02A3" w:rsidRDefault="00F43874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Geht zwei Felder zurück</w:t>
            </w:r>
            <w:r w:rsidR="00907419">
              <w:rPr>
                <w:rFonts w:ascii="Quicksand" w:hAnsi="Quicksand"/>
              </w:rPr>
              <w:t>.</w:t>
            </w:r>
          </w:p>
        </w:tc>
        <w:tc>
          <w:tcPr>
            <w:tcW w:w="1927" w:type="dxa"/>
          </w:tcPr>
          <w:p w14:paraId="2FD30320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  <w:tc>
          <w:tcPr>
            <w:tcW w:w="1985" w:type="dxa"/>
          </w:tcPr>
          <w:p w14:paraId="4D2B9F8B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</w:tr>
      <w:tr w:rsidR="0096466C" w:rsidRPr="007E02A3" w14:paraId="38D309BE" w14:textId="77777777" w:rsidTr="009425A3">
        <w:trPr>
          <w:jc w:val="center"/>
        </w:trPr>
        <w:tc>
          <w:tcPr>
            <w:tcW w:w="1276" w:type="dxa"/>
          </w:tcPr>
          <w:p w14:paraId="60ECB782" w14:textId="77777777" w:rsidR="0096466C" w:rsidRPr="004E0DBA" w:rsidRDefault="0096466C" w:rsidP="007E02A3">
            <w:pPr>
              <w:jc w:val="center"/>
              <w:rPr>
                <w:rFonts w:ascii="Quicksand" w:hAnsi="Quicksand"/>
              </w:rPr>
            </w:pPr>
            <w:r w:rsidRPr="004E0DBA">
              <w:rPr>
                <w:rFonts w:ascii="Quicksand" w:hAnsi="Quicksand"/>
              </w:rPr>
              <w:t>39</w:t>
            </w:r>
          </w:p>
        </w:tc>
        <w:tc>
          <w:tcPr>
            <w:tcW w:w="1838" w:type="dxa"/>
          </w:tcPr>
          <w:p w14:paraId="7448F3A7" w14:textId="77777777" w:rsidR="0096466C" w:rsidRPr="004E0DBA" w:rsidRDefault="0096466C" w:rsidP="009E2D6C">
            <w:pPr>
              <w:jc w:val="center"/>
              <w:rPr>
                <w:rFonts w:ascii="Quicksand" w:hAnsi="Quicksand"/>
              </w:rPr>
            </w:pPr>
            <w:r w:rsidRPr="004E0DBA">
              <w:rPr>
                <w:rFonts w:ascii="Quicksand" w:hAnsi="Quicksand"/>
              </w:rPr>
              <w:t>Mitbestimmung</w:t>
            </w:r>
          </w:p>
        </w:tc>
        <w:tc>
          <w:tcPr>
            <w:tcW w:w="3464" w:type="dxa"/>
          </w:tcPr>
          <w:p w14:paraId="2DB8506B" w14:textId="20FD036A" w:rsidR="0096466C" w:rsidRPr="007E02A3" w:rsidRDefault="004E0DBA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Wie heißen die beiden Avatare der Kampagne?</w:t>
            </w:r>
          </w:p>
        </w:tc>
        <w:tc>
          <w:tcPr>
            <w:tcW w:w="1927" w:type="dxa"/>
          </w:tcPr>
          <w:p w14:paraId="12F1F15D" w14:textId="250DD7CA" w:rsidR="0096466C" w:rsidRPr="007E02A3" w:rsidRDefault="004E0DBA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Sie haben keine Namen.</w:t>
            </w:r>
          </w:p>
        </w:tc>
        <w:tc>
          <w:tcPr>
            <w:tcW w:w="1985" w:type="dxa"/>
          </w:tcPr>
          <w:p w14:paraId="66C5441D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</w:tr>
      <w:tr w:rsidR="0096466C" w:rsidRPr="00DD4F10" w14:paraId="31BBD087" w14:textId="77777777" w:rsidTr="009425A3">
        <w:trPr>
          <w:jc w:val="center"/>
        </w:trPr>
        <w:tc>
          <w:tcPr>
            <w:tcW w:w="1276" w:type="dxa"/>
          </w:tcPr>
          <w:p w14:paraId="13298582" w14:textId="77777777" w:rsidR="0096466C" w:rsidRPr="007E02A3" w:rsidRDefault="0096466C" w:rsidP="007E02A3">
            <w:pPr>
              <w:jc w:val="center"/>
              <w:rPr>
                <w:rFonts w:ascii="Quicksand" w:hAnsi="Quicksand"/>
              </w:rPr>
            </w:pPr>
            <w:r w:rsidRPr="007E02A3">
              <w:rPr>
                <w:rFonts w:ascii="Quicksand" w:hAnsi="Quicksand"/>
              </w:rPr>
              <w:t>40</w:t>
            </w:r>
          </w:p>
        </w:tc>
        <w:tc>
          <w:tcPr>
            <w:tcW w:w="1838" w:type="dxa"/>
          </w:tcPr>
          <w:p w14:paraId="3AF38AA4" w14:textId="77777777" w:rsidR="0096466C" w:rsidRPr="007E02A3" w:rsidRDefault="0096466C" w:rsidP="009E2D6C">
            <w:pPr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UNICEF</w:t>
            </w:r>
          </w:p>
        </w:tc>
        <w:tc>
          <w:tcPr>
            <w:tcW w:w="3464" w:type="dxa"/>
          </w:tcPr>
          <w:p w14:paraId="2C1A9B2F" w14:textId="6AC7ECF6" w:rsidR="0096466C" w:rsidRPr="007E02A3" w:rsidRDefault="00DD4F10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Was ist UNICEF?</w:t>
            </w:r>
          </w:p>
        </w:tc>
        <w:tc>
          <w:tcPr>
            <w:tcW w:w="1927" w:type="dxa"/>
          </w:tcPr>
          <w:p w14:paraId="13C0193E" w14:textId="40E80872" w:rsidR="0096466C" w:rsidRPr="00DD4F10" w:rsidRDefault="00DD4F10">
            <w:pPr>
              <w:rPr>
                <w:rFonts w:ascii="Quicksand" w:hAnsi="Quicksand"/>
              </w:rPr>
            </w:pPr>
            <w:r w:rsidRPr="00DD4F10">
              <w:rPr>
                <w:rFonts w:ascii="Quicksand" w:hAnsi="Quicksand"/>
              </w:rPr>
              <w:t xml:space="preserve">UNICEF – United Nations </w:t>
            </w:r>
            <w:r w:rsidR="003B610E">
              <w:rPr>
                <w:rFonts w:ascii="Quicksand" w:hAnsi="Quicksand"/>
              </w:rPr>
              <w:t xml:space="preserve">International </w:t>
            </w:r>
            <w:r w:rsidRPr="00DD4F10">
              <w:rPr>
                <w:rFonts w:ascii="Quicksand" w:hAnsi="Quicksand"/>
              </w:rPr>
              <w:t>Children</w:t>
            </w:r>
            <w:r w:rsidR="002C2318">
              <w:rPr>
                <w:rFonts w:ascii="Quicksand" w:hAnsi="Quicksand"/>
              </w:rPr>
              <w:t>‘</w:t>
            </w:r>
            <w:r w:rsidRPr="00DD4F10">
              <w:rPr>
                <w:rFonts w:ascii="Quicksand" w:hAnsi="Quicksand"/>
              </w:rPr>
              <w:t xml:space="preserve">s </w:t>
            </w:r>
            <w:r w:rsidR="002C2318">
              <w:rPr>
                <w:rFonts w:ascii="Quicksand" w:hAnsi="Quicksand"/>
              </w:rPr>
              <w:t xml:space="preserve">Emergency </w:t>
            </w:r>
            <w:r w:rsidRPr="00DD4F10">
              <w:rPr>
                <w:rFonts w:ascii="Quicksand" w:hAnsi="Quicksand"/>
              </w:rPr>
              <w:t xml:space="preserve">Fund, ist das KInderhilfswerk der Vereinten </w:t>
            </w:r>
            <w:r>
              <w:rPr>
                <w:rFonts w:ascii="Quicksand" w:hAnsi="Quicksand"/>
              </w:rPr>
              <w:t>Nationen</w:t>
            </w:r>
          </w:p>
        </w:tc>
        <w:tc>
          <w:tcPr>
            <w:tcW w:w="1985" w:type="dxa"/>
          </w:tcPr>
          <w:p w14:paraId="4B9517B8" w14:textId="77777777" w:rsidR="0096466C" w:rsidRPr="00DD4F10" w:rsidRDefault="0096466C">
            <w:pPr>
              <w:rPr>
                <w:rFonts w:ascii="Quicksand" w:hAnsi="Quicksand"/>
              </w:rPr>
            </w:pPr>
          </w:p>
        </w:tc>
      </w:tr>
      <w:tr w:rsidR="0096466C" w:rsidRPr="007E02A3" w14:paraId="06E34A91" w14:textId="77777777" w:rsidTr="009425A3">
        <w:trPr>
          <w:jc w:val="center"/>
        </w:trPr>
        <w:tc>
          <w:tcPr>
            <w:tcW w:w="1276" w:type="dxa"/>
          </w:tcPr>
          <w:p w14:paraId="0D3B86FD" w14:textId="77777777" w:rsidR="0096466C" w:rsidRPr="007E02A3" w:rsidRDefault="0096466C" w:rsidP="007E02A3">
            <w:pPr>
              <w:jc w:val="center"/>
              <w:rPr>
                <w:rFonts w:ascii="Quicksand" w:hAnsi="Quicksand"/>
              </w:rPr>
            </w:pPr>
            <w:r w:rsidRPr="007E02A3">
              <w:rPr>
                <w:rFonts w:ascii="Quicksand" w:hAnsi="Quicksand"/>
              </w:rPr>
              <w:t>41</w:t>
            </w:r>
          </w:p>
        </w:tc>
        <w:tc>
          <w:tcPr>
            <w:tcW w:w="1838" w:type="dxa"/>
          </w:tcPr>
          <w:p w14:paraId="3FB65760" w14:textId="77777777" w:rsidR="0096466C" w:rsidRPr="007E02A3" w:rsidRDefault="0096466C" w:rsidP="009E2D6C">
            <w:pPr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Avatar</w:t>
            </w:r>
          </w:p>
        </w:tc>
        <w:tc>
          <w:tcPr>
            <w:tcW w:w="3464" w:type="dxa"/>
          </w:tcPr>
          <w:p w14:paraId="05338047" w14:textId="77777777" w:rsidR="00B62D7A" w:rsidRDefault="00B62D7A" w:rsidP="006E2710">
            <w:pPr>
              <w:rPr>
                <w:rFonts w:ascii="Quicksand" w:hAnsi="Quicksand"/>
              </w:rPr>
            </w:pPr>
            <w:r w:rsidRPr="00B62D7A">
              <w:rPr>
                <w:rFonts w:ascii="Quicksand" w:hAnsi="Quicksand"/>
              </w:rPr>
              <w:t xml:space="preserve">Vielleicht könnte man die Frage so ändern: Welche Reglungen werden in Teil III der UN-Kinderrechtskonvention (Artikel 46 bis 54) getroffen? </w:t>
            </w:r>
          </w:p>
          <w:p w14:paraId="5142D1F2" w14:textId="5578DF24" w:rsidR="0096466C" w:rsidRPr="007E02A3" w:rsidRDefault="00B62D7A" w:rsidP="006E2710">
            <w:pPr>
              <w:rPr>
                <w:rFonts w:ascii="Quicksand" w:hAnsi="Quicksand"/>
              </w:rPr>
            </w:pPr>
            <w:r w:rsidRPr="00B62D7A">
              <w:rPr>
                <w:rFonts w:ascii="Quicksand" w:hAnsi="Quicksand"/>
              </w:rPr>
              <w:t>(Nennt bitte drei Regelungen.</w:t>
            </w:r>
            <w:r>
              <w:rPr>
                <w:rFonts w:ascii="Quicksand" w:hAnsi="Quicksand"/>
              </w:rPr>
              <w:t>)</w:t>
            </w:r>
          </w:p>
        </w:tc>
        <w:tc>
          <w:tcPr>
            <w:tcW w:w="1927" w:type="dxa"/>
          </w:tcPr>
          <w:p w14:paraId="0B7D031D" w14:textId="0660017B" w:rsidR="0096466C" w:rsidRPr="007E02A3" w:rsidRDefault="00B62D7A">
            <w:pPr>
              <w:rPr>
                <w:rFonts w:ascii="Quicksand" w:hAnsi="Quicksand"/>
              </w:rPr>
            </w:pPr>
            <w:r w:rsidRPr="00B62D7A">
              <w:rPr>
                <w:rFonts w:ascii="Quicksand" w:hAnsi="Quicksand"/>
              </w:rPr>
              <w:t>Unterzeichnung; Ratifikation; Beitritt; Inkrafttreten; Änderungen; Vorbehalte; Kündigung; Verwahrung; Urschrift, verbindlicher Wortlaut</w:t>
            </w:r>
          </w:p>
        </w:tc>
        <w:tc>
          <w:tcPr>
            <w:tcW w:w="1985" w:type="dxa"/>
          </w:tcPr>
          <w:p w14:paraId="55ED2CFA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</w:tr>
      <w:tr w:rsidR="0096466C" w:rsidRPr="007E02A3" w14:paraId="0FD6D06E" w14:textId="77777777" w:rsidTr="009425A3">
        <w:trPr>
          <w:jc w:val="center"/>
        </w:trPr>
        <w:tc>
          <w:tcPr>
            <w:tcW w:w="1276" w:type="dxa"/>
          </w:tcPr>
          <w:p w14:paraId="58B044B0" w14:textId="77777777" w:rsidR="0096466C" w:rsidRPr="007E02A3" w:rsidRDefault="0096466C" w:rsidP="007E02A3">
            <w:pPr>
              <w:jc w:val="center"/>
              <w:rPr>
                <w:rFonts w:ascii="Quicksand" w:hAnsi="Quicksand"/>
              </w:rPr>
            </w:pPr>
            <w:r w:rsidRPr="007E02A3">
              <w:rPr>
                <w:rFonts w:ascii="Quicksand" w:hAnsi="Quicksand"/>
              </w:rPr>
              <w:t>42</w:t>
            </w:r>
          </w:p>
        </w:tc>
        <w:tc>
          <w:tcPr>
            <w:tcW w:w="1838" w:type="dxa"/>
          </w:tcPr>
          <w:p w14:paraId="7D47EDA0" w14:textId="77777777" w:rsidR="0096466C" w:rsidRPr="007E02A3" w:rsidRDefault="0096466C" w:rsidP="009E2D6C">
            <w:pPr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AG</w:t>
            </w:r>
          </w:p>
        </w:tc>
        <w:tc>
          <w:tcPr>
            <w:tcW w:w="3464" w:type="dxa"/>
          </w:tcPr>
          <w:p w14:paraId="4B73FD39" w14:textId="203097D3" w:rsidR="0096466C" w:rsidRPr="007E02A3" w:rsidRDefault="0006006F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Joker. Wenn Ihr das Lösungswort richtig habt</w:t>
            </w:r>
            <w:r w:rsidR="00883C28">
              <w:rPr>
                <w:rFonts w:ascii="Quicksand" w:hAnsi="Quicksand"/>
              </w:rPr>
              <w:t>,</w:t>
            </w:r>
            <w:r>
              <w:rPr>
                <w:rFonts w:ascii="Quicksand" w:hAnsi="Quicksand"/>
              </w:rPr>
              <w:t xml:space="preserve"> dürft ihr zweimal würfeln.</w:t>
            </w:r>
          </w:p>
        </w:tc>
        <w:tc>
          <w:tcPr>
            <w:tcW w:w="1927" w:type="dxa"/>
          </w:tcPr>
          <w:p w14:paraId="3BC65557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  <w:tc>
          <w:tcPr>
            <w:tcW w:w="1985" w:type="dxa"/>
          </w:tcPr>
          <w:p w14:paraId="42C4B815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</w:tr>
      <w:tr w:rsidR="0096466C" w:rsidRPr="007E02A3" w14:paraId="0328B82D" w14:textId="77777777" w:rsidTr="009425A3">
        <w:trPr>
          <w:jc w:val="center"/>
        </w:trPr>
        <w:tc>
          <w:tcPr>
            <w:tcW w:w="1276" w:type="dxa"/>
          </w:tcPr>
          <w:p w14:paraId="3F06B46C" w14:textId="77777777" w:rsidR="0096466C" w:rsidRPr="007E02A3" w:rsidRDefault="0096466C" w:rsidP="007E02A3">
            <w:pPr>
              <w:jc w:val="center"/>
              <w:rPr>
                <w:rFonts w:ascii="Quicksand" w:hAnsi="Quicksand"/>
              </w:rPr>
            </w:pPr>
            <w:r w:rsidRPr="007E02A3">
              <w:rPr>
                <w:rFonts w:ascii="Quicksand" w:hAnsi="Quicksand"/>
              </w:rPr>
              <w:t>43</w:t>
            </w:r>
          </w:p>
        </w:tc>
        <w:tc>
          <w:tcPr>
            <w:tcW w:w="1838" w:type="dxa"/>
          </w:tcPr>
          <w:p w14:paraId="7F44705E" w14:textId="77777777" w:rsidR="0096466C" w:rsidRPr="007E02A3" w:rsidRDefault="0096466C" w:rsidP="009E2D6C">
            <w:pPr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Information</w:t>
            </w:r>
          </w:p>
        </w:tc>
        <w:tc>
          <w:tcPr>
            <w:tcW w:w="3464" w:type="dxa"/>
          </w:tcPr>
          <w:p w14:paraId="7F97BDE1" w14:textId="5474A7AE" w:rsidR="0096466C" w:rsidRPr="007E02A3" w:rsidRDefault="00E574B6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Wo könnt ihr euch über alles</w:t>
            </w:r>
            <w:r w:rsidR="00883C28">
              <w:rPr>
                <w:rFonts w:ascii="Quicksand" w:hAnsi="Quicksand"/>
              </w:rPr>
              <w:t>,</w:t>
            </w:r>
            <w:r>
              <w:rPr>
                <w:rFonts w:ascii="Quicksand" w:hAnsi="Quicksand"/>
              </w:rPr>
              <w:t xml:space="preserve"> was in der Welt geschieht</w:t>
            </w:r>
            <w:r w:rsidR="00883C28">
              <w:rPr>
                <w:rFonts w:ascii="Quicksand" w:hAnsi="Quicksand"/>
              </w:rPr>
              <w:t>,</w:t>
            </w:r>
            <w:r>
              <w:rPr>
                <w:rFonts w:ascii="Quicksand" w:hAnsi="Quicksand"/>
              </w:rPr>
              <w:t xml:space="preserve"> informieren?</w:t>
            </w:r>
          </w:p>
        </w:tc>
        <w:tc>
          <w:tcPr>
            <w:tcW w:w="1927" w:type="dxa"/>
          </w:tcPr>
          <w:p w14:paraId="7B5C6B21" w14:textId="4EE93E40" w:rsidR="0096466C" w:rsidRPr="007E02A3" w:rsidRDefault="00E574B6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Möglichst präzise, nicht nur „Internet“</w:t>
            </w:r>
          </w:p>
        </w:tc>
        <w:tc>
          <w:tcPr>
            <w:tcW w:w="1985" w:type="dxa"/>
          </w:tcPr>
          <w:p w14:paraId="2386BDB6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</w:tr>
      <w:tr w:rsidR="0096466C" w:rsidRPr="007E02A3" w14:paraId="03C08391" w14:textId="77777777" w:rsidTr="009425A3">
        <w:trPr>
          <w:jc w:val="center"/>
        </w:trPr>
        <w:tc>
          <w:tcPr>
            <w:tcW w:w="1276" w:type="dxa"/>
          </w:tcPr>
          <w:p w14:paraId="4C2E4DA5" w14:textId="77777777" w:rsidR="0096466C" w:rsidRPr="007E02A3" w:rsidRDefault="0096466C" w:rsidP="007E02A3">
            <w:pPr>
              <w:jc w:val="center"/>
              <w:rPr>
                <w:rFonts w:ascii="Quicksand" w:hAnsi="Quicksand"/>
              </w:rPr>
            </w:pPr>
            <w:r w:rsidRPr="007E02A3">
              <w:rPr>
                <w:rFonts w:ascii="Quicksand" w:hAnsi="Quicksand"/>
              </w:rPr>
              <w:t>44</w:t>
            </w:r>
          </w:p>
        </w:tc>
        <w:tc>
          <w:tcPr>
            <w:tcW w:w="1838" w:type="dxa"/>
          </w:tcPr>
          <w:p w14:paraId="27658EBC" w14:textId="77777777" w:rsidR="0096466C" w:rsidRPr="007E02A3" w:rsidRDefault="0096466C" w:rsidP="009E2D6C">
            <w:pPr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Gehör</w:t>
            </w:r>
          </w:p>
        </w:tc>
        <w:tc>
          <w:tcPr>
            <w:tcW w:w="3464" w:type="dxa"/>
          </w:tcPr>
          <w:p w14:paraId="7E2179F7" w14:textId="245B9E8D" w:rsidR="0096466C" w:rsidRPr="007E02A3" w:rsidRDefault="0006006F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Eine Person zeigt</w:t>
            </w:r>
            <w:r w:rsidR="00DC179E">
              <w:rPr>
                <w:rFonts w:ascii="Quicksand" w:hAnsi="Quicksand"/>
              </w:rPr>
              <w:t xml:space="preserve"> (buchstabiert)</w:t>
            </w:r>
            <w:r>
              <w:rPr>
                <w:rFonts w:ascii="Quicksand" w:hAnsi="Quicksand"/>
              </w:rPr>
              <w:t xml:space="preserve"> </w:t>
            </w:r>
            <w:r w:rsidR="00E574B6">
              <w:rPr>
                <w:rFonts w:ascii="Quicksand" w:hAnsi="Quicksand"/>
              </w:rPr>
              <w:t xml:space="preserve">„Kinderrecht“ mit Gebärdensprache, die anderen </w:t>
            </w:r>
            <w:r w:rsidR="00F65C1B">
              <w:rPr>
                <w:rFonts w:ascii="Quicksand" w:hAnsi="Quicksand"/>
              </w:rPr>
              <w:t xml:space="preserve">müssen </w:t>
            </w:r>
            <w:r w:rsidR="00E574B6">
              <w:rPr>
                <w:rFonts w:ascii="Quicksand" w:hAnsi="Quicksand"/>
              </w:rPr>
              <w:t>das Wort erraten.</w:t>
            </w:r>
          </w:p>
        </w:tc>
        <w:tc>
          <w:tcPr>
            <w:tcW w:w="1927" w:type="dxa"/>
          </w:tcPr>
          <w:p w14:paraId="6550F75B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  <w:tc>
          <w:tcPr>
            <w:tcW w:w="1985" w:type="dxa"/>
          </w:tcPr>
          <w:p w14:paraId="6E2E5D5C" w14:textId="0CBAB29F" w:rsidR="0096466C" w:rsidRPr="007E02A3" w:rsidRDefault="00E574B6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Darstellung von Gebärdensprachenalphabet auf Papier</w:t>
            </w:r>
          </w:p>
        </w:tc>
      </w:tr>
      <w:tr w:rsidR="0096466C" w:rsidRPr="007E02A3" w14:paraId="1B6500A4" w14:textId="77777777" w:rsidTr="009425A3">
        <w:trPr>
          <w:jc w:val="center"/>
        </w:trPr>
        <w:tc>
          <w:tcPr>
            <w:tcW w:w="1276" w:type="dxa"/>
          </w:tcPr>
          <w:p w14:paraId="0B840FF2" w14:textId="77777777" w:rsidR="0096466C" w:rsidRPr="005712CF" w:rsidRDefault="0096466C" w:rsidP="007E02A3">
            <w:pPr>
              <w:jc w:val="center"/>
              <w:rPr>
                <w:rFonts w:ascii="Quicksand" w:hAnsi="Quicksand"/>
              </w:rPr>
            </w:pPr>
            <w:r w:rsidRPr="005712CF">
              <w:rPr>
                <w:rFonts w:ascii="Quicksand" w:hAnsi="Quicksand"/>
              </w:rPr>
              <w:t>45</w:t>
            </w:r>
          </w:p>
        </w:tc>
        <w:tc>
          <w:tcPr>
            <w:tcW w:w="1838" w:type="dxa"/>
          </w:tcPr>
          <w:p w14:paraId="64646837" w14:textId="77777777" w:rsidR="0096466C" w:rsidRPr="005712CF" w:rsidRDefault="0096466C" w:rsidP="009E2D6C">
            <w:pPr>
              <w:jc w:val="center"/>
              <w:rPr>
                <w:rFonts w:ascii="Quicksand" w:hAnsi="Quicksand"/>
              </w:rPr>
            </w:pPr>
            <w:r w:rsidRPr="005712CF">
              <w:rPr>
                <w:rFonts w:ascii="Quicksand" w:hAnsi="Quicksand"/>
              </w:rPr>
              <w:t>mitmachen</w:t>
            </w:r>
          </w:p>
        </w:tc>
        <w:tc>
          <w:tcPr>
            <w:tcW w:w="3464" w:type="dxa"/>
          </w:tcPr>
          <w:p w14:paraId="7AFEF3BF" w14:textId="110157A7" w:rsidR="0096466C" w:rsidRPr="005712CF" w:rsidRDefault="005712CF">
            <w:pPr>
              <w:rPr>
                <w:rFonts w:ascii="Quicksand" w:hAnsi="Quicksand"/>
              </w:rPr>
            </w:pPr>
            <w:r w:rsidRPr="005712CF">
              <w:rPr>
                <w:rFonts w:ascii="Quicksand" w:hAnsi="Quicksand"/>
              </w:rPr>
              <w:t>Ab welchem Alter können Kinder aktiv im JRK mitmachen?</w:t>
            </w:r>
          </w:p>
        </w:tc>
        <w:tc>
          <w:tcPr>
            <w:tcW w:w="1927" w:type="dxa"/>
          </w:tcPr>
          <w:p w14:paraId="21D9EA90" w14:textId="1932AA07" w:rsidR="0096466C" w:rsidRPr="005712CF" w:rsidRDefault="005712CF">
            <w:pPr>
              <w:rPr>
                <w:rFonts w:ascii="Quicksand" w:hAnsi="Quicksand"/>
              </w:rPr>
            </w:pPr>
            <w:r w:rsidRPr="005712CF">
              <w:rPr>
                <w:rFonts w:ascii="Quicksand" w:hAnsi="Quicksand"/>
              </w:rPr>
              <w:t>6 Jahre</w:t>
            </w:r>
          </w:p>
        </w:tc>
        <w:tc>
          <w:tcPr>
            <w:tcW w:w="1985" w:type="dxa"/>
          </w:tcPr>
          <w:p w14:paraId="400859AC" w14:textId="77777777" w:rsidR="0096466C" w:rsidRPr="005712CF" w:rsidRDefault="0096466C">
            <w:pPr>
              <w:rPr>
                <w:rFonts w:ascii="Quicksand" w:hAnsi="Quicksand"/>
              </w:rPr>
            </w:pPr>
          </w:p>
        </w:tc>
      </w:tr>
      <w:tr w:rsidR="0096466C" w:rsidRPr="007E02A3" w14:paraId="115EC4AD" w14:textId="77777777" w:rsidTr="009425A3">
        <w:trPr>
          <w:jc w:val="center"/>
        </w:trPr>
        <w:tc>
          <w:tcPr>
            <w:tcW w:w="1276" w:type="dxa"/>
          </w:tcPr>
          <w:p w14:paraId="0CD64F4D" w14:textId="77777777" w:rsidR="0096466C" w:rsidRPr="00A215AF" w:rsidRDefault="0096466C" w:rsidP="007E02A3">
            <w:pPr>
              <w:jc w:val="center"/>
              <w:rPr>
                <w:rFonts w:ascii="Quicksand" w:hAnsi="Quicksand"/>
              </w:rPr>
            </w:pPr>
            <w:r w:rsidRPr="00A215AF">
              <w:rPr>
                <w:rFonts w:ascii="Quicksand" w:hAnsi="Quicksand"/>
              </w:rPr>
              <w:t>46</w:t>
            </w:r>
          </w:p>
        </w:tc>
        <w:tc>
          <w:tcPr>
            <w:tcW w:w="1838" w:type="dxa"/>
          </w:tcPr>
          <w:p w14:paraId="14ACE789" w14:textId="77777777" w:rsidR="0096466C" w:rsidRPr="00A215AF" w:rsidRDefault="0096466C" w:rsidP="009E2D6C">
            <w:pPr>
              <w:jc w:val="center"/>
              <w:rPr>
                <w:rFonts w:ascii="Quicksand" w:hAnsi="Quicksand"/>
              </w:rPr>
            </w:pPr>
            <w:r w:rsidRPr="00A215AF">
              <w:rPr>
                <w:rFonts w:ascii="Quicksand" w:hAnsi="Quicksand"/>
              </w:rPr>
              <w:t>mitmischen</w:t>
            </w:r>
          </w:p>
        </w:tc>
        <w:tc>
          <w:tcPr>
            <w:tcW w:w="3464" w:type="dxa"/>
          </w:tcPr>
          <w:p w14:paraId="483B2CD7" w14:textId="0123739D" w:rsidR="0096466C" w:rsidRPr="00A215AF" w:rsidRDefault="00A215AF" w:rsidP="0006006F">
            <w:pPr>
              <w:rPr>
                <w:rFonts w:ascii="Quicksand" w:hAnsi="Quicksand"/>
              </w:rPr>
            </w:pPr>
            <w:r w:rsidRPr="00A215AF">
              <w:rPr>
                <w:rFonts w:ascii="Quicksand" w:hAnsi="Quicksand"/>
              </w:rPr>
              <w:t>Wie heißt das bundes</w:t>
            </w:r>
            <w:r w:rsidR="0006006F">
              <w:rPr>
                <w:rFonts w:ascii="Quicksand" w:hAnsi="Quicksand"/>
              </w:rPr>
              <w:t>weite Zeltlager bei dem JRK</w:t>
            </w:r>
            <w:r w:rsidR="002A524C">
              <w:rPr>
                <w:rFonts w:ascii="Quicksand" w:hAnsi="Quicksand"/>
              </w:rPr>
              <w:t>-Mitglieder</w:t>
            </w:r>
            <w:r w:rsidRPr="00A215AF">
              <w:rPr>
                <w:rFonts w:ascii="Quicksand" w:hAnsi="Quicksand"/>
              </w:rPr>
              <w:t xml:space="preserve"> aus ganz Deutschland zusammenkommen?</w:t>
            </w:r>
          </w:p>
        </w:tc>
        <w:tc>
          <w:tcPr>
            <w:tcW w:w="1927" w:type="dxa"/>
          </w:tcPr>
          <w:p w14:paraId="2134052E" w14:textId="4EF13207" w:rsidR="0096466C" w:rsidRPr="00A215AF" w:rsidRDefault="00A215AF">
            <w:pPr>
              <w:rPr>
                <w:rFonts w:ascii="Quicksand" w:hAnsi="Quicksand"/>
              </w:rPr>
            </w:pPr>
            <w:r w:rsidRPr="00A215AF">
              <w:rPr>
                <w:rFonts w:ascii="Quicksand" w:hAnsi="Quicksand"/>
              </w:rPr>
              <w:t>Supercamp</w:t>
            </w:r>
          </w:p>
        </w:tc>
        <w:tc>
          <w:tcPr>
            <w:tcW w:w="1985" w:type="dxa"/>
          </w:tcPr>
          <w:p w14:paraId="63B77DB7" w14:textId="77777777" w:rsidR="0096466C" w:rsidRPr="00A215AF" w:rsidRDefault="0096466C">
            <w:pPr>
              <w:rPr>
                <w:rFonts w:ascii="Quicksand" w:hAnsi="Quicksand"/>
              </w:rPr>
            </w:pPr>
          </w:p>
        </w:tc>
      </w:tr>
      <w:tr w:rsidR="0096466C" w:rsidRPr="007E02A3" w14:paraId="46D153AE" w14:textId="77777777" w:rsidTr="009425A3">
        <w:trPr>
          <w:jc w:val="center"/>
        </w:trPr>
        <w:tc>
          <w:tcPr>
            <w:tcW w:w="1276" w:type="dxa"/>
          </w:tcPr>
          <w:p w14:paraId="7BABE99A" w14:textId="77777777" w:rsidR="0096466C" w:rsidRPr="00A215AF" w:rsidRDefault="0096466C" w:rsidP="007E02A3">
            <w:pPr>
              <w:jc w:val="center"/>
              <w:rPr>
                <w:rFonts w:ascii="Quicksand" w:hAnsi="Quicksand"/>
              </w:rPr>
            </w:pPr>
            <w:r w:rsidRPr="00A215AF">
              <w:rPr>
                <w:rFonts w:ascii="Quicksand" w:hAnsi="Quicksand"/>
              </w:rPr>
              <w:t>47</w:t>
            </w:r>
          </w:p>
        </w:tc>
        <w:tc>
          <w:tcPr>
            <w:tcW w:w="1838" w:type="dxa"/>
          </w:tcPr>
          <w:p w14:paraId="0D2DA119" w14:textId="77777777" w:rsidR="0096466C" w:rsidRPr="00A215AF" w:rsidRDefault="0096466C" w:rsidP="009E2D6C">
            <w:pPr>
              <w:jc w:val="center"/>
              <w:rPr>
                <w:rFonts w:ascii="Quicksand" w:hAnsi="Quicksand"/>
              </w:rPr>
            </w:pPr>
            <w:r w:rsidRPr="00A215AF">
              <w:rPr>
                <w:rFonts w:ascii="Quicksand" w:hAnsi="Quicksand"/>
              </w:rPr>
              <w:t>mitreden</w:t>
            </w:r>
          </w:p>
        </w:tc>
        <w:tc>
          <w:tcPr>
            <w:tcW w:w="3464" w:type="dxa"/>
          </w:tcPr>
          <w:p w14:paraId="2A8A0224" w14:textId="7FCDA9E9" w:rsidR="0096466C" w:rsidRPr="00A215AF" w:rsidRDefault="00A215AF">
            <w:pPr>
              <w:rPr>
                <w:rFonts w:ascii="Quicksand" w:hAnsi="Quicksand"/>
              </w:rPr>
            </w:pPr>
            <w:r w:rsidRPr="00A215AF">
              <w:rPr>
                <w:rFonts w:ascii="Quicksand" w:hAnsi="Quicksand"/>
              </w:rPr>
              <w:t>Welches Gremium wählt die Bundesleitung?</w:t>
            </w:r>
          </w:p>
        </w:tc>
        <w:tc>
          <w:tcPr>
            <w:tcW w:w="1927" w:type="dxa"/>
          </w:tcPr>
          <w:p w14:paraId="0B80F28D" w14:textId="5D1194B1" w:rsidR="0096466C" w:rsidRPr="00A215AF" w:rsidRDefault="00A215AF">
            <w:pPr>
              <w:rPr>
                <w:rFonts w:ascii="Quicksand" w:hAnsi="Quicksand"/>
              </w:rPr>
            </w:pPr>
            <w:r w:rsidRPr="00A215AF">
              <w:rPr>
                <w:rFonts w:ascii="Quicksand" w:hAnsi="Quicksand"/>
              </w:rPr>
              <w:t>Bundes</w:t>
            </w:r>
            <w:r>
              <w:rPr>
                <w:rFonts w:ascii="Quicksand" w:hAnsi="Quicksand"/>
              </w:rPr>
              <w:t>-</w:t>
            </w:r>
            <w:r w:rsidRPr="00A215AF">
              <w:rPr>
                <w:rFonts w:ascii="Quicksand" w:hAnsi="Quicksand"/>
              </w:rPr>
              <w:t>konferenz</w:t>
            </w:r>
          </w:p>
        </w:tc>
        <w:tc>
          <w:tcPr>
            <w:tcW w:w="1985" w:type="dxa"/>
          </w:tcPr>
          <w:p w14:paraId="6CE5CC09" w14:textId="77777777" w:rsidR="0096466C" w:rsidRPr="00A215AF" w:rsidRDefault="0096466C">
            <w:pPr>
              <w:rPr>
                <w:rFonts w:ascii="Quicksand" w:hAnsi="Quicksand"/>
              </w:rPr>
            </w:pPr>
          </w:p>
        </w:tc>
      </w:tr>
      <w:tr w:rsidR="0096466C" w:rsidRPr="007E02A3" w14:paraId="64084B66" w14:textId="77777777" w:rsidTr="009425A3">
        <w:trPr>
          <w:jc w:val="center"/>
        </w:trPr>
        <w:tc>
          <w:tcPr>
            <w:tcW w:w="1276" w:type="dxa"/>
          </w:tcPr>
          <w:p w14:paraId="67840EF4" w14:textId="77777777" w:rsidR="0096466C" w:rsidRPr="00045211" w:rsidRDefault="0096466C" w:rsidP="007E02A3">
            <w:pPr>
              <w:jc w:val="center"/>
              <w:rPr>
                <w:rFonts w:ascii="Quicksand" w:hAnsi="Quicksand"/>
              </w:rPr>
            </w:pPr>
            <w:r w:rsidRPr="00045211">
              <w:rPr>
                <w:rFonts w:ascii="Quicksand" w:hAnsi="Quicksand"/>
              </w:rPr>
              <w:t>48</w:t>
            </w:r>
          </w:p>
        </w:tc>
        <w:tc>
          <w:tcPr>
            <w:tcW w:w="1838" w:type="dxa"/>
          </w:tcPr>
          <w:p w14:paraId="503E9130" w14:textId="35E8C574" w:rsidR="0096466C" w:rsidRPr="00045211" w:rsidRDefault="0096466C" w:rsidP="009E2D6C">
            <w:pPr>
              <w:jc w:val="center"/>
              <w:rPr>
                <w:rFonts w:ascii="Quicksand" w:hAnsi="Quicksand"/>
              </w:rPr>
            </w:pPr>
            <w:r w:rsidRPr="00045211">
              <w:rPr>
                <w:rFonts w:ascii="Quicksand" w:hAnsi="Quicksand"/>
              </w:rPr>
              <w:t>Gleich</w:t>
            </w:r>
            <w:r w:rsidR="009425A3" w:rsidRPr="00045211">
              <w:rPr>
                <w:rFonts w:ascii="Quicksand" w:hAnsi="Quicksand"/>
              </w:rPr>
              <w:t>-</w:t>
            </w:r>
            <w:r w:rsidRPr="00045211">
              <w:rPr>
                <w:rFonts w:ascii="Quicksand" w:hAnsi="Quicksand"/>
              </w:rPr>
              <w:t>berechtigung</w:t>
            </w:r>
          </w:p>
        </w:tc>
        <w:tc>
          <w:tcPr>
            <w:tcW w:w="3464" w:type="dxa"/>
          </w:tcPr>
          <w:p w14:paraId="0B54C385" w14:textId="7952F3B4" w:rsidR="0096466C" w:rsidRPr="00045211" w:rsidRDefault="00045211">
            <w:pPr>
              <w:rPr>
                <w:rFonts w:ascii="Quicksand" w:hAnsi="Quicksand"/>
              </w:rPr>
            </w:pPr>
            <w:r w:rsidRPr="00045211">
              <w:rPr>
                <w:rFonts w:ascii="Quicksand" w:hAnsi="Quicksand"/>
              </w:rPr>
              <w:t>Steht in der Ordnung des Deutschen Jugendrotk</w:t>
            </w:r>
            <w:r w:rsidR="00382A5B">
              <w:rPr>
                <w:rFonts w:ascii="Quicksand" w:hAnsi="Quicksand"/>
              </w:rPr>
              <w:t>r</w:t>
            </w:r>
            <w:r w:rsidRPr="00045211">
              <w:rPr>
                <w:rFonts w:ascii="Quicksand" w:hAnsi="Quicksand"/>
              </w:rPr>
              <w:t>euzes, dass Gruppenleitungen von den Gruppenmitgliedern gewählt werden?</w:t>
            </w:r>
          </w:p>
        </w:tc>
        <w:tc>
          <w:tcPr>
            <w:tcW w:w="1927" w:type="dxa"/>
          </w:tcPr>
          <w:p w14:paraId="4DDD7A11" w14:textId="6D196291" w:rsidR="0096466C" w:rsidRPr="00045211" w:rsidRDefault="00045211">
            <w:pPr>
              <w:rPr>
                <w:rFonts w:ascii="Quicksand" w:hAnsi="Quicksand"/>
              </w:rPr>
            </w:pPr>
            <w:r w:rsidRPr="00045211">
              <w:rPr>
                <w:rFonts w:ascii="Quicksand" w:hAnsi="Quicksand"/>
              </w:rPr>
              <w:t>Ja</w:t>
            </w:r>
          </w:p>
        </w:tc>
        <w:tc>
          <w:tcPr>
            <w:tcW w:w="1985" w:type="dxa"/>
          </w:tcPr>
          <w:p w14:paraId="44A0B338" w14:textId="77777777" w:rsidR="0096466C" w:rsidRPr="00045211" w:rsidRDefault="0096466C">
            <w:pPr>
              <w:rPr>
                <w:rFonts w:ascii="Quicksand" w:hAnsi="Quicksand"/>
              </w:rPr>
            </w:pPr>
          </w:p>
        </w:tc>
      </w:tr>
      <w:tr w:rsidR="0096466C" w:rsidRPr="007E02A3" w14:paraId="75FD46A7" w14:textId="77777777" w:rsidTr="009425A3">
        <w:trPr>
          <w:jc w:val="center"/>
        </w:trPr>
        <w:tc>
          <w:tcPr>
            <w:tcW w:w="1276" w:type="dxa"/>
          </w:tcPr>
          <w:p w14:paraId="2D418303" w14:textId="77777777" w:rsidR="0096466C" w:rsidRPr="007E02A3" w:rsidRDefault="0096466C" w:rsidP="007E02A3">
            <w:pPr>
              <w:jc w:val="center"/>
              <w:rPr>
                <w:rFonts w:ascii="Quicksand" w:hAnsi="Quicksand"/>
              </w:rPr>
            </w:pPr>
            <w:r w:rsidRPr="007E02A3">
              <w:rPr>
                <w:rFonts w:ascii="Quicksand" w:hAnsi="Quicksand"/>
              </w:rPr>
              <w:lastRenderedPageBreak/>
              <w:t>49</w:t>
            </w:r>
          </w:p>
        </w:tc>
        <w:tc>
          <w:tcPr>
            <w:tcW w:w="1838" w:type="dxa"/>
          </w:tcPr>
          <w:p w14:paraId="454BE6B4" w14:textId="77777777" w:rsidR="0096466C" w:rsidRPr="007E02A3" w:rsidRDefault="0096466C" w:rsidP="009E2D6C">
            <w:pPr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Fürsorge</w:t>
            </w:r>
          </w:p>
        </w:tc>
        <w:tc>
          <w:tcPr>
            <w:tcW w:w="3464" w:type="dxa"/>
          </w:tcPr>
          <w:p w14:paraId="0BDE4E5A" w14:textId="5F807D12" w:rsidR="0096466C" w:rsidRPr="007E02A3" w:rsidRDefault="00A728C5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Malt euch gegenseitig.</w:t>
            </w:r>
          </w:p>
        </w:tc>
        <w:tc>
          <w:tcPr>
            <w:tcW w:w="1927" w:type="dxa"/>
          </w:tcPr>
          <w:p w14:paraId="6A7086B1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  <w:tc>
          <w:tcPr>
            <w:tcW w:w="1985" w:type="dxa"/>
          </w:tcPr>
          <w:p w14:paraId="79EC36BF" w14:textId="4C54F185" w:rsidR="0096466C" w:rsidRPr="007E02A3" w:rsidRDefault="00A728C5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Stifte und Papier</w:t>
            </w:r>
          </w:p>
        </w:tc>
      </w:tr>
      <w:tr w:rsidR="0096466C" w:rsidRPr="007E02A3" w14:paraId="570839D5" w14:textId="77777777" w:rsidTr="009425A3">
        <w:trPr>
          <w:jc w:val="center"/>
        </w:trPr>
        <w:tc>
          <w:tcPr>
            <w:tcW w:w="1276" w:type="dxa"/>
          </w:tcPr>
          <w:p w14:paraId="108C6BE2" w14:textId="77777777" w:rsidR="0096466C" w:rsidRPr="007E02A3" w:rsidRDefault="0096466C" w:rsidP="007E02A3">
            <w:pPr>
              <w:jc w:val="center"/>
              <w:rPr>
                <w:rFonts w:ascii="Quicksand" w:hAnsi="Quicksand"/>
              </w:rPr>
            </w:pPr>
            <w:r w:rsidRPr="007E02A3">
              <w:rPr>
                <w:rFonts w:ascii="Quicksand" w:hAnsi="Quicksand"/>
              </w:rPr>
              <w:t>50</w:t>
            </w:r>
          </w:p>
        </w:tc>
        <w:tc>
          <w:tcPr>
            <w:tcW w:w="1838" w:type="dxa"/>
          </w:tcPr>
          <w:p w14:paraId="76137046" w14:textId="77777777" w:rsidR="0096466C" w:rsidRPr="007E02A3" w:rsidRDefault="0096466C" w:rsidP="009E2D6C">
            <w:pPr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Erholung</w:t>
            </w:r>
          </w:p>
        </w:tc>
        <w:tc>
          <w:tcPr>
            <w:tcW w:w="3464" w:type="dxa"/>
          </w:tcPr>
          <w:p w14:paraId="62C72FF4" w14:textId="4816F8F8" w:rsidR="0096466C" w:rsidRPr="007E02A3" w:rsidRDefault="0006006F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 xml:space="preserve">Joker. Wenn </w:t>
            </w:r>
            <w:r w:rsidR="00382A5B">
              <w:rPr>
                <w:rFonts w:ascii="Quicksand" w:hAnsi="Quicksand"/>
              </w:rPr>
              <w:t>i</w:t>
            </w:r>
            <w:r>
              <w:rPr>
                <w:rFonts w:ascii="Quicksand" w:hAnsi="Quicksand"/>
              </w:rPr>
              <w:t>hr das Lösungswort richtig habt</w:t>
            </w:r>
            <w:r w:rsidR="00382A5B">
              <w:rPr>
                <w:rFonts w:ascii="Quicksand" w:hAnsi="Quicksand"/>
              </w:rPr>
              <w:t>,</w:t>
            </w:r>
            <w:r>
              <w:rPr>
                <w:rFonts w:ascii="Quicksand" w:hAnsi="Quicksand"/>
              </w:rPr>
              <w:t xml:space="preserve"> dürft ihr zweimal würfeln.</w:t>
            </w:r>
          </w:p>
        </w:tc>
        <w:tc>
          <w:tcPr>
            <w:tcW w:w="1927" w:type="dxa"/>
          </w:tcPr>
          <w:p w14:paraId="0E878DAB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  <w:tc>
          <w:tcPr>
            <w:tcW w:w="1985" w:type="dxa"/>
          </w:tcPr>
          <w:p w14:paraId="01528D6D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</w:tr>
      <w:tr w:rsidR="0096466C" w:rsidRPr="007E02A3" w14:paraId="6C6BD24E" w14:textId="77777777" w:rsidTr="009425A3">
        <w:trPr>
          <w:jc w:val="center"/>
        </w:trPr>
        <w:tc>
          <w:tcPr>
            <w:tcW w:w="1276" w:type="dxa"/>
          </w:tcPr>
          <w:p w14:paraId="719F72CC" w14:textId="77777777" w:rsidR="0096466C" w:rsidRPr="00431C56" w:rsidRDefault="0096466C" w:rsidP="007E02A3">
            <w:pPr>
              <w:jc w:val="center"/>
              <w:rPr>
                <w:rFonts w:ascii="Quicksand" w:hAnsi="Quicksand"/>
              </w:rPr>
            </w:pPr>
            <w:r w:rsidRPr="00431C56">
              <w:rPr>
                <w:rFonts w:ascii="Quicksand" w:hAnsi="Quicksand"/>
              </w:rPr>
              <w:t>51</w:t>
            </w:r>
          </w:p>
        </w:tc>
        <w:tc>
          <w:tcPr>
            <w:tcW w:w="1838" w:type="dxa"/>
          </w:tcPr>
          <w:p w14:paraId="0D040049" w14:textId="77777777" w:rsidR="0096466C" w:rsidRPr="00431C56" w:rsidRDefault="0096466C" w:rsidP="009E2D6C">
            <w:pPr>
              <w:jc w:val="center"/>
              <w:rPr>
                <w:rFonts w:ascii="Quicksand" w:hAnsi="Quicksand"/>
              </w:rPr>
            </w:pPr>
            <w:r w:rsidRPr="00431C56">
              <w:rPr>
                <w:rFonts w:ascii="Quicksand" w:hAnsi="Quicksand"/>
              </w:rPr>
              <w:t>Spiel</w:t>
            </w:r>
          </w:p>
        </w:tc>
        <w:tc>
          <w:tcPr>
            <w:tcW w:w="3464" w:type="dxa"/>
          </w:tcPr>
          <w:p w14:paraId="6D8BB3E1" w14:textId="43925BA9" w:rsidR="0096466C" w:rsidRPr="00431C56" w:rsidRDefault="00431C56">
            <w:pPr>
              <w:rPr>
                <w:rFonts w:ascii="Quicksand" w:hAnsi="Quicksand"/>
              </w:rPr>
            </w:pPr>
            <w:r w:rsidRPr="00431C56">
              <w:rPr>
                <w:rFonts w:ascii="Quicksand" w:hAnsi="Quicksand"/>
              </w:rPr>
              <w:t xml:space="preserve">Spielt eine Runde Schere-Stein-Papier, der Gewinner </w:t>
            </w:r>
            <w:r w:rsidR="00382A5B">
              <w:rPr>
                <w:rFonts w:ascii="Quicksand" w:hAnsi="Quicksand"/>
              </w:rPr>
              <w:t xml:space="preserve">oder die Gewinnerin </w:t>
            </w:r>
            <w:r w:rsidRPr="00431C56">
              <w:rPr>
                <w:rFonts w:ascii="Quicksand" w:hAnsi="Quicksand"/>
              </w:rPr>
              <w:t>darf als nächstes würfeln.</w:t>
            </w:r>
          </w:p>
        </w:tc>
        <w:tc>
          <w:tcPr>
            <w:tcW w:w="1927" w:type="dxa"/>
          </w:tcPr>
          <w:p w14:paraId="2380A3E5" w14:textId="77777777" w:rsidR="0096466C" w:rsidRPr="00431C56" w:rsidRDefault="0096466C">
            <w:pPr>
              <w:rPr>
                <w:rFonts w:ascii="Quicksand" w:hAnsi="Quicksand"/>
              </w:rPr>
            </w:pPr>
          </w:p>
        </w:tc>
        <w:tc>
          <w:tcPr>
            <w:tcW w:w="1985" w:type="dxa"/>
          </w:tcPr>
          <w:p w14:paraId="191C4410" w14:textId="77777777" w:rsidR="0096466C" w:rsidRPr="00431C56" w:rsidRDefault="0096466C">
            <w:pPr>
              <w:rPr>
                <w:rFonts w:ascii="Quicksand" w:hAnsi="Quicksand"/>
              </w:rPr>
            </w:pPr>
          </w:p>
        </w:tc>
      </w:tr>
      <w:tr w:rsidR="0096466C" w:rsidRPr="007E02A3" w14:paraId="38F3A678" w14:textId="77777777" w:rsidTr="009425A3">
        <w:trPr>
          <w:jc w:val="center"/>
        </w:trPr>
        <w:tc>
          <w:tcPr>
            <w:tcW w:w="1276" w:type="dxa"/>
          </w:tcPr>
          <w:p w14:paraId="7F6FF8E3" w14:textId="77777777" w:rsidR="0096466C" w:rsidRPr="006C7240" w:rsidRDefault="0096466C" w:rsidP="007E02A3">
            <w:pPr>
              <w:jc w:val="center"/>
              <w:rPr>
                <w:rFonts w:ascii="Quicksand" w:hAnsi="Quicksand"/>
              </w:rPr>
            </w:pPr>
            <w:r w:rsidRPr="006C7240">
              <w:rPr>
                <w:rFonts w:ascii="Quicksand" w:hAnsi="Quicksand"/>
              </w:rPr>
              <w:t>52</w:t>
            </w:r>
          </w:p>
        </w:tc>
        <w:tc>
          <w:tcPr>
            <w:tcW w:w="1838" w:type="dxa"/>
          </w:tcPr>
          <w:p w14:paraId="05AC14BB" w14:textId="77777777" w:rsidR="0096466C" w:rsidRPr="006C7240" w:rsidRDefault="0096466C" w:rsidP="009E2D6C">
            <w:pPr>
              <w:jc w:val="center"/>
              <w:rPr>
                <w:rFonts w:ascii="Quicksand" w:hAnsi="Quicksand"/>
              </w:rPr>
            </w:pPr>
            <w:r w:rsidRPr="006C7240">
              <w:rPr>
                <w:rFonts w:ascii="Quicksand" w:hAnsi="Quicksand"/>
              </w:rPr>
              <w:t>Ausbildung</w:t>
            </w:r>
          </w:p>
        </w:tc>
        <w:tc>
          <w:tcPr>
            <w:tcW w:w="3464" w:type="dxa"/>
          </w:tcPr>
          <w:p w14:paraId="35A3EB94" w14:textId="5DE0E41A" w:rsidR="0096466C" w:rsidRPr="006C7240" w:rsidRDefault="005712CF">
            <w:pPr>
              <w:rPr>
                <w:rFonts w:ascii="Quicksand" w:hAnsi="Quicksand"/>
              </w:rPr>
            </w:pPr>
            <w:r w:rsidRPr="006C7240">
              <w:rPr>
                <w:rFonts w:ascii="Quicksand" w:hAnsi="Quicksand"/>
              </w:rPr>
              <w:t xml:space="preserve">In welchem Artikel der UN-Kinderrechtskonvention ist das </w:t>
            </w:r>
            <w:r w:rsidR="006C7240" w:rsidRPr="006C7240">
              <w:rPr>
                <w:rFonts w:ascii="Quicksand" w:hAnsi="Quicksand"/>
              </w:rPr>
              <w:t>„</w:t>
            </w:r>
            <w:r w:rsidRPr="006C7240">
              <w:rPr>
                <w:rFonts w:ascii="Quicksand" w:hAnsi="Quicksand"/>
              </w:rPr>
              <w:t>Recht auf Bildung; Schule; Berufsausbildung</w:t>
            </w:r>
            <w:r w:rsidR="006C7240" w:rsidRPr="006C7240">
              <w:rPr>
                <w:rFonts w:ascii="Quicksand" w:hAnsi="Quicksand"/>
              </w:rPr>
              <w:t>“</w:t>
            </w:r>
            <w:r w:rsidRPr="006C7240">
              <w:rPr>
                <w:rFonts w:ascii="Quicksand" w:hAnsi="Quicksand"/>
              </w:rPr>
              <w:t xml:space="preserve"> verankert?</w:t>
            </w:r>
          </w:p>
        </w:tc>
        <w:tc>
          <w:tcPr>
            <w:tcW w:w="1927" w:type="dxa"/>
          </w:tcPr>
          <w:p w14:paraId="6C915598" w14:textId="35792C2D" w:rsidR="0096466C" w:rsidRPr="006C7240" w:rsidRDefault="006C7240">
            <w:pPr>
              <w:rPr>
                <w:rFonts w:ascii="Quicksand" w:hAnsi="Quicksand"/>
              </w:rPr>
            </w:pPr>
            <w:r w:rsidRPr="006C7240">
              <w:rPr>
                <w:rFonts w:ascii="Quicksand" w:hAnsi="Quicksand"/>
              </w:rPr>
              <w:t>Artikel 28</w:t>
            </w:r>
          </w:p>
        </w:tc>
        <w:tc>
          <w:tcPr>
            <w:tcW w:w="1985" w:type="dxa"/>
          </w:tcPr>
          <w:p w14:paraId="1E8D9757" w14:textId="77777777" w:rsidR="0096466C" w:rsidRPr="006C7240" w:rsidRDefault="0096466C">
            <w:pPr>
              <w:rPr>
                <w:rFonts w:ascii="Quicksand" w:hAnsi="Quicksand"/>
              </w:rPr>
            </w:pPr>
          </w:p>
        </w:tc>
      </w:tr>
      <w:tr w:rsidR="0096466C" w:rsidRPr="007E02A3" w14:paraId="2739CA0C" w14:textId="77777777" w:rsidTr="009425A3">
        <w:trPr>
          <w:jc w:val="center"/>
        </w:trPr>
        <w:tc>
          <w:tcPr>
            <w:tcW w:w="1276" w:type="dxa"/>
          </w:tcPr>
          <w:p w14:paraId="76461678" w14:textId="77777777" w:rsidR="0096466C" w:rsidRPr="005712CF" w:rsidRDefault="0096466C" w:rsidP="007E02A3">
            <w:pPr>
              <w:jc w:val="center"/>
              <w:rPr>
                <w:rFonts w:ascii="Quicksand" w:hAnsi="Quicksand"/>
              </w:rPr>
            </w:pPr>
            <w:r w:rsidRPr="005712CF">
              <w:rPr>
                <w:rFonts w:ascii="Quicksand" w:hAnsi="Quicksand"/>
              </w:rPr>
              <w:t>53</w:t>
            </w:r>
          </w:p>
        </w:tc>
        <w:tc>
          <w:tcPr>
            <w:tcW w:w="1838" w:type="dxa"/>
          </w:tcPr>
          <w:p w14:paraId="79D8E15E" w14:textId="77777777" w:rsidR="0096466C" w:rsidRPr="005712CF" w:rsidRDefault="0096466C" w:rsidP="009E2D6C">
            <w:pPr>
              <w:jc w:val="center"/>
              <w:rPr>
                <w:rFonts w:ascii="Quicksand" w:hAnsi="Quicksand"/>
              </w:rPr>
            </w:pPr>
            <w:r w:rsidRPr="005712CF">
              <w:rPr>
                <w:rFonts w:ascii="Quicksand" w:hAnsi="Quicksand"/>
              </w:rPr>
              <w:t>Partizipation</w:t>
            </w:r>
          </w:p>
        </w:tc>
        <w:tc>
          <w:tcPr>
            <w:tcW w:w="3464" w:type="dxa"/>
          </w:tcPr>
          <w:p w14:paraId="104AC305" w14:textId="1F41D6D8" w:rsidR="0096466C" w:rsidRPr="005712CF" w:rsidRDefault="005712CF">
            <w:pPr>
              <w:rPr>
                <w:rFonts w:ascii="Quicksand" w:hAnsi="Quicksand"/>
              </w:rPr>
            </w:pPr>
            <w:r w:rsidRPr="005712CF">
              <w:rPr>
                <w:rFonts w:ascii="Quicksand" w:hAnsi="Quicksand"/>
              </w:rPr>
              <w:t>Nennt zwei der vier Ziele der LAUTSTARK Kampagne.</w:t>
            </w:r>
          </w:p>
        </w:tc>
        <w:tc>
          <w:tcPr>
            <w:tcW w:w="1927" w:type="dxa"/>
          </w:tcPr>
          <w:p w14:paraId="2D3ABBC9" w14:textId="77777777" w:rsidR="005712CF" w:rsidRPr="005712CF" w:rsidRDefault="005712CF">
            <w:pPr>
              <w:rPr>
                <w:rFonts w:ascii="Quicksand" w:hAnsi="Quicksand"/>
              </w:rPr>
            </w:pPr>
            <w:r w:rsidRPr="005712CF">
              <w:rPr>
                <w:rFonts w:ascii="Quicksand" w:hAnsi="Quicksand"/>
              </w:rPr>
              <w:t>Bescheid WISSEN;</w:t>
            </w:r>
          </w:p>
          <w:p w14:paraId="1F2851A3" w14:textId="5D0B2AFC" w:rsidR="005712CF" w:rsidRPr="005712CF" w:rsidRDefault="005712CF">
            <w:pPr>
              <w:rPr>
                <w:rFonts w:ascii="Quicksand" w:hAnsi="Quicksand"/>
              </w:rPr>
            </w:pPr>
            <w:r w:rsidRPr="005712CF">
              <w:rPr>
                <w:rFonts w:ascii="Quicksand" w:hAnsi="Quicksand"/>
              </w:rPr>
              <w:t>Locker KÖNNEN;</w:t>
            </w:r>
            <w:r w:rsidRPr="005712CF">
              <w:rPr>
                <w:rFonts w:ascii="Quicksand" w:hAnsi="Quicksand"/>
              </w:rPr>
              <w:br/>
              <w:t>Mehr ERMÖGLICHEN;</w:t>
            </w:r>
            <w:r w:rsidRPr="005712CF">
              <w:rPr>
                <w:rFonts w:ascii="Quicksand" w:hAnsi="Quicksand"/>
              </w:rPr>
              <w:br/>
              <w:t>Einfach KÖNNEN</w:t>
            </w:r>
          </w:p>
        </w:tc>
        <w:tc>
          <w:tcPr>
            <w:tcW w:w="1985" w:type="dxa"/>
          </w:tcPr>
          <w:p w14:paraId="68D0A43E" w14:textId="77777777" w:rsidR="0096466C" w:rsidRPr="005712CF" w:rsidRDefault="0096466C">
            <w:pPr>
              <w:rPr>
                <w:rFonts w:ascii="Quicksand" w:hAnsi="Quicksand"/>
              </w:rPr>
            </w:pPr>
          </w:p>
        </w:tc>
      </w:tr>
      <w:tr w:rsidR="0096466C" w:rsidRPr="00A215AF" w14:paraId="45000E0F" w14:textId="77777777" w:rsidTr="009425A3">
        <w:trPr>
          <w:jc w:val="center"/>
        </w:trPr>
        <w:tc>
          <w:tcPr>
            <w:tcW w:w="1276" w:type="dxa"/>
          </w:tcPr>
          <w:p w14:paraId="6F08FAEF" w14:textId="4142EC5B" w:rsidR="0096466C" w:rsidRPr="00A215AF" w:rsidRDefault="0096466C" w:rsidP="007E02A3">
            <w:pPr>
              <w:jc w:val="center"/>
              <w:rPr>
                <w:rFonts w:ascii="Quicksand" w:hAnsi="Quicksand"/>
              </w:rPr>
            </w:pPr>
            <w:r w:rsidRPr="00A215AF">
              <w:rPr>
                <w:rFonts w:ascii="Quicksand" w:hAnsi="Quicksand"/>
              </w:rPr>
              <w:t>54</w:t>
            </w:r>
          </w:p>
        </w:tc>
        <w:tc>
          <w:tcPr>
            <w:tcW w:w="1838" w:type="dxa"/>
          </w:tcPr>
          <w:p w14:paraId="468F9517" w14:textId="3DEBC6D6" w:rsidR="0096466C" w:rsidRPr="00A215AF" w:rsidRDefault="0096466C" w:rsidP="009E2D6C">
            <w:pPr>
              <w:jc w:val="center"/>
              <w:rPr>
                <w:rFonts w:ascii="Quicksand" w:hAnsi="Quicksand"/>
              </w:rPr>
            </w:pPr>
            <w:r w:rsidRPr="00A215AF">
              <w:rPr>
                <w:rFonts w:ascii="Quicksand" w:hAnsi="Quicksand"/>
              </w:rPr>
              <w:t>Selbst</w:t>
            </w:r>
            <w:r w:rsidR="009425A3" w:rsidRPr="00A215AF">
              <w:rPr>
                <w:rFonts w:ascii="Quicksand" w:hAnsi="Quicksand"/>
              </w:rPr>
              <w:t>-</w:t>
            </w:r>
            <w:r w:rsidRPr="00A215AF">
              <w:rPr>
                <w:rFonts w:ascii="Quicksand" w:hAnsi="Quicksand"/>
              </w:rPr>
              <w:t>verwaltung</w:t>
            </w:r>
          </w:p>
        </w:tc>
        <w:tc>
          <w:tcPr>
            <w:tcW w:w="3464" w:type="dxa"/>
          </w:tcPr>
          <w:p w14:paraId="0D576D59" w14:textId="0B54F45F" w:rsidR="0096466C" w:rsidRPr="00A215AF" w:rsidRDefault="00A215AF">
            <w:pPr>
              <w:rPr>
                <w:rFonts w:ascii="Quicksand" w:hAnsi="Quicksand"/>
              </w:rPr>
            </w:pPr>
            <w:r w:rsidRPr="00A215AF">
              <w:rPr>
                <w:rFonts w:ascii="Quicksand" w:hAnsi="Quicksand"/>
              </w:rPr>
              <w:t>Wie heiß</w:t>
            </w:r>
            <w:r>
              <w:rPr>
                <w:rFonts w:ascii="Quicksand" w:hAnsi="Quicksand"/>
              </w:rPr>
              <w:t xml:space="preserve">en </w:t>
            </w:r>
            <w:r w:rsidRPr="00A215AF">
              <w:rPr>
                <w:rFonts w:ascii="Quicksand" w:hAnsi="Quicksand"/>
              </w:rPr>
              <w:t xml:space="preserve">der </w:t>
            </w:r>
            <w:r w:rsidR="0006006F">
              <w:rPr>
                <w:rFonts w:ascii="Quicksand" w:hAnsi="Quicksand"/>
              </w:rPr>
              <w:t>JRK-</w:t>
            </w:r>
            <w:r w:rsidRPr="00A215AF">
              <w:rPr>
                <w:rFonts w:ascii="Quicksand" w:hAnsi="Quicksand"/>
              </w:rPr>
              <w:t>Bundesleiter und seine Stellvertreterinnen?</w:t>
            </w:r>
          </w:p>
        </w:tc>
        <w:tc>
          <w:tcPr>
            <w:tcW w:w="1927" w:type="dxa"/>
          </w:tcPr>
          <w:p w14:paraId="1B8FD7AF" w14:textId="77777777" w:rsidR="0096466C" w:rsidRPr="00A215AF" w:rsidRDefault="00A215AF">
            <w:pPr>
              <w:rPr>
                <w:rFonts w:ascii="Quicksand" w:hAnsi="Quicksand"/>
              </w:rPr>
            </w:pPr>
            <w:r w:rsidRPr="00A215AF">
              <w:rPr>
                <w:rFonts w:ascii="Quicksand" w:hAnsi="Quicksand"/>
              </w:rPr>
              <w:t>Marcel Bösel</w:t>
            </w:r>
          </w:p>
          <w:p w14:paraId="6E0AA893" w14:textId="0B4DACEB" w:rsidR="00A215AF" w:rsidRPr="00A215AF" w:rsidRDefault="00A215AF">
            <w:pPr>
              <w:rPr>
                <w:rFonts w:ascii="Quicksand" w:hAnsi="Quicksand"/>
              </w:rPr>
            </w:pPr>
            <w:r w:rsidRPr="00A215AF">
              <w:rPr>
                <w:rFonts w:ascii="Quicksand" w:hAnsi="Quicksand"/>
              </w:rPr>
              <w:t>Alina Diribas, Franziska Lachmann, Gina Penz</w:t>
            </w:r>
            <w:r w:rsidR="00ED6E72">
              <w:rPr>
                <w:rFonts w:ascii="Quicksand" w:hAnsi="Quicksand"/>
              </w:rPr>
              <w:t>,</w:t>
            </w:r>
            <w:r w:rsidRPr="00A215AF">
              <w:rPr>
                <w:rFonts w:ascii="Quicksand" w:hAnsi="Quicksand"/>
              </w:rPr>
              <w:t xml:space="preserve"> Laura Schaudel</w:t>
            </w:r>
          </w:p>
        </w:tc>
        <w:tc>
          <w:tcPr>
            <w:tcW w:w="1985" w:type="dxa"/>
          </w:tcPr>
          <w:p w14:paraId="29F206EA" w14:textId="77777777" w:rsidR="0096466C" w:rsidRPr="00A215AF" w:rsidRDefault="0096466C">
            <w:pPr>
              <w:rPr>
                <w:rFonts w:ascii="Quicksand" w:hAnsi="Quicksand"/>
              </w:rPr>
            </w:pPr>
          </w:p>
        </w:tc>
      </w:tr>
      <w:tr w:rsidR="0096466C" w:rsidRPr="007E02A3" w14:paraId="1616AF33" w14:textId="77777777" w:rsidTr="009425A3">
        <w:trPr>
          <w:jc w:val="center"/>
        </w:trPr>
        <w:tc>
          <w:tcPr>
            <w:tcW w:w="1276" w:type="dxa"/>
          </w:tcPr>
          <w:p w14:paraId="2E282121" w14:textId="78522651" w:rsidR="0096466C" w:rsidRPr="007E02A3" w:rsidRDefault="0096466C" w:rsidP="007E02A3">
            <w:pPr>
              <w:jc w:val="center"/>
              <w:rPr>
                <w:rFonts w:ascii="Quicksand" w:hAnsi="Quicksand"/>
              </w:rPr>
            </w:pPr>
            <w:r w:rsidRPr="007E02A3">
              <w:rPr>
                <w:rFonts w:ascii="Quicksand" w:hAnsi="Quicksand"/>
              </w:rPr>
              <w:t>55</w:t>
            </w:r>
          </w:p>
        </w:tc>
        <w:tc>
          <w:tcPr>
            <w:tcW w:w="1838" w:type="dxa"/>
          </w:tcPr>
          <w:p w14:paraId="548BB3FF" w14:textId="77777777" w:rsidR="0096466C" w:rsidRPr="007E02A3" w:rsidRDefault="0096466C" w:rsidP="009E2D6C">
            <w:pPr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Wahlrecht</w:t>
            </w:r>
          </w:p>
        </w:tc>
        <w:tc>
          <w:tcPr>
            <w:tcW w:w="3464" w:type="dxa"/>
          </w:tcPr>
          <w:p w14:paraId="0E8522A5" w14:textId="77777777" w:rsidR="0096466C" w:rsidRPr="007E02A3" w:rsidRDefault="006922F1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Ab welchem Alter kann man in Deutschland frühestens wählen?</w:t>
            </w:r>
          </w:p>
        </w:tc>
        <w:tc>
          <w:tcPr>
            <w:tcW w:w="1927" w:type="dxa"/>
          </w:tcPr>
          <w:p w14:paraId="248EC1B9" w14:textId="7CF8A5E2" w:rsidR="0096466C" w:rsidRPr="007E02A3" w:rsidRDefault="00045211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16 Jahre</w:t>
            </w:r>
          </w:p>
        </w:tc>
        <w:tc>
          <w:tcPr>
            <w:tcW w:w="1985" w:type="dxa"/>
          </w:tcPr>
          <w:p w14:paraId="13AAAF60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</w:tr>
      <w:tr w:rsidR="0096466C" w:rsidRPr="007E02A3" w14:paraId="75038E48" w14:textId="77777777" w:rsidTr="009425A3">
        <w:trPr>
          <w:jc w:val="center"/>
        </w:trPr>
        <w:tc>
          <w:tcPr>
            <w:tcW w:w="1276" w:type="dxa"/>
          </w:tcPr>
          <w:p w14:paraId="7F4BE947" w14:textId="77777777" w:rsidR="0096466C" w:rsidRPr="007E02A3" w:rsidRDefault="0096466C" w:rsidP="007E02A3">
            <w:pPr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56</w:t>
            </w:r>
          </w:p>
        </w:tc>
        <w:tc>
          <w:tcPr>
            <w:tcW w:w="1838" w:type="dxa"/>
          </w:tcPr>
          <w:p w14:paraId="1E413A03" w14:textId="77777777" w:rsidR="0096466C" w:rsidRDefault="0096466C" w:rsidP="009E2D6C">
            <w:pPr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Grundgesetz</w:t>
            </w:r>
          </w:p>
        </w:tc>
        <w:tc>
          <w:tcPr>
            <w:tcW w:w="3464" w:type="dxa"/>
          </w:tcPr>
          <w:p w14:paraId="475B4A40" w14:textId="77777777" w:rsidR="0096466C" w:rsidRPr="007E02A3" w:rsidRDefault="006922F1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Sind die Kinderrechte (der UN-Kinderrechtskonvention) im deutschen Grundgesetz verankert?</w:t>
            </w:r>
          </w:p>
        </w:tc>
        <w:tc>
          <w:tcPr>
            <w:tcW w:w="1927" w:type="dxa"/>
          </w:tcPr>
          <w:p w14:paraId="143C45D4" w14:textId="15EE3E16" w:rsidR="0096466C" w:rsidRPr="007E02A3" w:rsidRDefault="00DD4F10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N</w:t>
            </w:r>
            <w:r w:rsidR="006922F1">
              <w:rPr>
                <w:rFonts w:ascii="Quicksand" w:hAnsi="Quicksand"/>
              </w:rPr>
              <w:t>ein</w:t>
            </w:r>
          </w:p>
        </w:tc>
        <w:tc>
          <w:tcPr>
            <w:tcW w:w="1985" w:type="dxa"/>
          </w:tcPr>
          <w:p w14:paraId="674FA1EA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</w:tr>
      <w:tr w:rsidR="0096466C" w:rsidRPr="007E02A3" w14:paraId="450836F9" w14:textId="77777777" w:rsidTr="009425A3">
        <w:trPr>
          <w:jc w:val="center"/>
        </w:trPr>
        <w:tc>
          <w:tcPr>
            <w:tcW w:w="1276" w:type="dxa"/>
          </w:tcPr>
          <w:p w14:paraId="24765F29" w14:textId="77777777" w:rsidR="0096466C" w:rsidRPr="00A215AF" w:rsidRDefault="0096466C" w:rsidP="007E02A3">
            <w:pPr>
              <w:jc w:val="center"/>
              <w:rPr>
                <w:rFonts w:ascii="Quicksand" w:hAnsi="Quicksand"/>
              </w:rPr>
            </w:pPr>
            <w:r w:rsidRPr="00A215AF">
              <w:rPr>
                <w:rFonts w:ascii="Quicksand" w:hAnsi="Quicksand"/>
              </w:rPr>
              <w:t>57</w:t>
            </w:r>
          </w:p>
        </w:tc>
        <w:tc>
          <w:tcPr>
            <w:tcW w:w="1838" w:type="dxa"/>
          </w:tcPr>
          <w:p w14:paraId="6C2D7D3C" w14:textId="77777777" w:rsidR="0096466C" w:rsidRPr="00A215AF" w:rsidRDefault="0096466C" w:rsidP="009E2D6C">
            <w:pPr>
              <w:jc w:val="center"/>
              <w:rPr>
                <w:rFonts w:ascii="Quicksand" w:hAnsi="Quicksand"/>
              </w:rPr>
            </w:pPr>
            <w:r w:rsidRPr="00A215AF">
              <w:rPr>
                <w:rFonts w:ascii="Quicksand" w:hAnsi="Quicksand"/>
              </w:rPr>
              <w:t>klein</w:t>
            </w:r>
          </w:p>
        </w:tc>
        <w:tc>
          <w:tcPr>
            <w:tcW w:w="3464" w:type="dxa"/>
          </w:tcPr>
          <w:p w14:paraId="282A62BB" w14:textId="7C9639AC" w:rsidR="0096466C" w:rsidRPr="00A215AF" w:rsidRDefault="00A215AF">
            <w:pPr>
              <w:rPr>
                <w:rFonts w:ascii="Quicksand" w:hAnsi="Quicksand"/>
              </w:rPr>
            </w:pPr>
            <w:r w:rsidRPr="00A215AF">
              <w:rPr>
                <w:rFonts w:ascii="Quicksand" w:hAnsi="Quicksand"/>
              </w:rPr>
              <w:t>Welches Codewort hat die Nummer 7?</w:t>
            </w:r>
          </w:p>
        </w:tc>
        <w:tc>
          <w:tcPr>
            <w:tcW w:w="1927" w:type="dxa"/>
          </w:tcPr>
          <w:p w14:paraId="7D1A6431" w14:textId="78CBB626" w:rsidR="0096466C" w:rsidRPr="00A215AF" w:rsidRDefault="00A215AF">
            <w:pPr>
              <w:rPr>
                <w:rFonts w:ascii="Quicksand" w:hAnsi="Quicksand"/>
              </w:rPr>
            </w:pPr>
            <w:r w:rsidRPr="00A215AF">
              <w:rPr>
                <w:rFonts w:ascii="Quicksand" w:hAnsi="Quicksand"/>
              </w:rPr>
              <w:t>Name</w:t>
            </w:r>
          </w:p>
        </w:tc>
        <w:tc>
          <w:tcPr>
            <w:tcW w:w="1985" w:type="dxa"/>
          </w:tcPr>
          <w:p w14:paraId="788297D8" w14:textId="77777777" w:rsidR="0096466C" w:rsidRPr="00A215AF" w:rsidRDefault="0096466C">
            <w:pPr>
              <w:rPr>
                <w:rFonts w:ascii="Quicksand" w:hAnsi="Quicksand"/>
              </w:rPr>
            </w:pPr>
          </w:p>
        </w:tc>
      </w:tr>
      <w:tr w:rsidR="0096466C" w:rsidRPr="007E02A3" w14:paraId="069A1148" w14:textId="77777777" w:rsidTr="009425A3">
        <w:trPr>
          <w:jc w:val="center"/>
        </w:trPr>
        <w:tc>
          <w:tcPr>
            <w:tcW w:w="1276" w:type="dxa"/>
          </w:tcPr>
          <w:p w14:paraId="6731D1E3" w14:textId="77777777" w:rsidR="0096466C" w:rsidRPr="00A215AF" w:rsidRDefault="0096466C" w:rsidP="007E02A3">
            <w:pPr>
              <w:jc w:val="center"/>
              <w:rPr>
                <w:rFonts w:ascii="Quicksand" w:hAnsi="Quicksand"/>
              </w:rPr>
            </w:pPr>
            <w:r w:rsidRPr="00A215AF">
              <w:rPr>
                <w:rFonts w:ascii="Quicksand" w:hAnsi="Quicksand"/>
              </w:rPr>
              <w:t>58</w:t>
            </w:r>
          </w:p>
        </w:tc>
        <w:tc>
          <w:tcPr>
            <w:tcW w:w="1838" w:type="dxa"/>
          </w:tcPr>
          <w:p w14:paraId="7D4DCCB9" w14:textId="77777777" w:rsidR="0096466C" w:rsidRPr="00A215AF" w:rsidRDefault="0096466C" w:rsidP="009E2D6C">
            <w:pPr>
              <w:jc w:val="center"/>
              <w:rPr>
                <w:rFonts w:ascii="Quicksand" w:hAnsi="Quicksand"/>
              </w:rPr>
            </w:pPr>
            <w:r w:rsidRPr="00A215AF">
              <w:rPr>
                <w:rFonts w:ascii="Quicksand" w:hAnsi="Quicksand"/>
              </w:rPr>
              <w:t>groß</w:t>
            </w:r>
          </w:p>
        </w:tc>
        <w:tc>
          <w:tcPr>
            <w:tcW w:w="3464" w:type="dxa"/>
          </w:tcPr>
          <w:p w14:paraId="2CB3DE8D" w14:textId="35952B7B" w:rsidR="0096466C" w:rsidRPr="00A215AF" w:rsidRDefault="00A215AF">
            <w:pPr>
              <w:rPr>
                <w:rFonts w:ascii="Quicksand" w:hAnsi="Quicksand"/>
              </w:rPr>
            </w:pPr>
            <w:r w:rsidRPr="00A215AF">
              <w:rPr>
                <w:rFonts w:ascii="Quicksand" w:hAnsi="Quicksand"/>
              </w:rPr>
              <w:t>Welches Jubiläum feiert das Deutsche Jugendrotkreuz 2025?</w:t>
            </w:r>
          </w:p>
        </w:tc>
        <w:tc>
          <w:tcPr>
            <w:tcW w:w="1927" w:type="dxa"/>
          </w:tcPr>
          <w:p w14:paraId="0B6D9F1E" w14:textId="769D7AF4" w:rsidR="0096466C" w:rsidRPr="00A215AF" w:rsidRDefault="00A215AF">
            <w:pPr>
              <w:rPr>
                <w:rFonts w:ascii="Quicksand" w:hAnsi="Quicksand"/>
              </w:rPr>
            </w:pPr>
            <w:r w:rsidRPr="00A215AF">
              <w:rPr>
                <w:rFonts w:ascii="Quicksand" w:hAnsi="Quicksand"/>
              </w:rPr>
              <w:t>100 Jahre</w:t>
            </w:r>
          </w:p>
        </w:tc>
        <w:tc>
          <w:tcPr>
            <w:tcW w:w="1985" w:type="dxa"/>
          </w:tcPr>
          <w:p w14:paraId="077DF7DA" w14:textId="77777777" w:rsidR="0096466C" w:rsidRPr="00A215AF" w:rsidRDefault="0096466C">
            <w:pPr>
              <w:rPr>
                <w:rFonts w:ascii="Quicksand" w:hAnsi="Quicksand"/>
              </w:rPr>
            </w:pPr>
          </w:p>
        </w:tc>
      </w:tr>
      <w:tr w:rsidR="0096466C" w:rsidRPr="007E02A3" w14:paraId="130338BF" w14:textId="77777777" w:rsidTr="009425A3">
        <w:trPr>
          <w:jc w:val="center"/>
        </w:trPr>
        <w:tc>
          <w:tcPr>
            <w:tcW w:w="1276" w:type="dxa"/>
          </w:tcPr>
          <w:p w14:paraId="5F95BBA4" w14:textId="77777777" w:rsidR="0096466C" w:rsidRDefault="0096466C" w:rsidP="007E02A3">
            <w:pPr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59</w:t>
            </w:r>
          </w:p>
        </w:tc>
        <w:tc>
          <w:tcPr>
            <w:tcW w:w="1838" w:type="dxa"/>
          </w:tcPr>
          <w:p w14:paraId="0E4C5D2B" w14:textId="77777777" w:rsidR="0096466C" w:rsidRDefault="0096466C" w:rsidP="009E2D6C">
            <w:pPr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alt</w:t>
            </w:r>
          </w:p>
        </w:tc>
        <w:tc>
          <w:tcPr>
            <w:tcW w:w="3464" w:type="dxa"/>
          </w:tcPr>
          <w:p w14:paraId="229F0540" w14:textId="1E5A18AD" w:rsidR="0096466C" w:rsidRPr="007E02A3" w:rsidRDefault="00101BA0">
            <w:pPr>
              <w:rPr>
                <w:rFonts w:ascii="Quicksand" w:hAnsi="Quicksand"/>
              </w:rPr>
            </w:pPr>
            <w:r w:rsidRPr="00101BA0">
              <w:rPr>
                <w:rFonts w:ascii="Quicksand" w:hAnsi="Quicksand"/>
              </w:rPr>
              <w:t xml:space="preserve">Wie alt ist der älteste </w:t>
            </w:r>
            <w:r w:rsidR="00765451">
              <w:rPr>
                <w:rFonts w:ascii="Quicksand" w:hAnsi="Quicksand"/>
              </w:rPr>
              <w:t xml:space="preserve">lebende </w:t>
            </w:r>
            <w:r w:rsidRPr="00101BA0">
              <w:rPr>
                <w:rFonts w:ascii="Quicksand" w:hAnsi="Quicksand"/>
              </w:rPr>
              <w:t>Mensch der Welt?</w:t>
            </w:r>
          </w:p>
        </w:tc>
        <w:tc>
          <w:tcPr>
            <w:tcW w:w="1927" w:type="dxa"/>
          </w:tcPr>
          <w:p w14:paraId="49993ECB" w14:textId="15523E51" w:rsidR="0096466C" w:rsidRPr="007E02A3" w:rsidRDefault="004E01D8">
            <w:pPr>
              <w:rPr>
                <w:rFonts w:ascii="Quicksand" w:hAnsi="Quicksand"/>
              </w:rPr>
            </w:pPr>
            <w:r w:rsidRPr="004E01D8">
              <w:rPr>
                <w:rFonts w:ascii="Quicksand" w:hAnsi="Quicksand"/>
              </w:rPr>
              <w:t>115 (Stand Januar 2023) (Quelle:</w:t>
            </w:r>
            <w:r w:rsidR="00C026B7">
              <w:rPr>
                <w:rFonts w:ascii="Quicksand" w:hAnsi="Quicksand"/>
              </w:rPr>
              <w:t xml:space="preserve"> </w:t>
            </w:r>
            <w:hyperlink r:id="rId10" w:history="1">
              <w:r w:rsidR="00C026B7" w:rsidRPr="00FC409F">
                <w:rPr>
                  <w:rStyle w:val="Hyperlink"/>
                  <w:rFonts w:ascii="Quicksand" w:hAnsi="Quicksand"/>
                </w:rPr>
                <w:t>Deutsche Welle</w:t>
              </w:r>
            </w:hyperlink>
            <w:r w:rsidRPr="004E01D8">
              <w:rPr>
                <w:rFonts w:ascii="Quicksand" w:hAnsi="Quicksand"/>
              </w:rPr>
              <w:t>). Die Frau heißt Maria Branyas</w:t>
            </w:r>
            <w:r w:rsidR="00B10664">
              <w:rPr>
                <w:rFonts w:ascii="Quicksand" w:hAnsi="Quicksand"/>
              </w:rPr>
              <w:t xml:space="preserve"> </w:t>
            </w:r>
            <w:r w:rsidRPr="004E01D8">
              <w:rPr>
                <w:rFonts w:ascii="Quicksand" w:hAnsi="Quicksand"/>
              </w:rPr>
              <w:t>Morera.</w:t>
            </w:r>
          </w:p>
        </w:tc>
        <w:tc>
          <w:tcPr>
            <w:tcW w:w="1985" w:type="dxa"/>
          </w:tcPr>
          <w:p w14:paraId="170AC3B8" w14:textId="77777777" w:rsidR="0096466C" w:rsidRPr="007E02A3" w:rsidRDefault="0096466C">
            <w:pPr>
              <w:rPr>
                <w:rFonts w:ascii="Quicksand" w:hAnsi="Quicksand"/>
              </w:rPr>
            </w:pPr>
          </w:p>
        </w:tc>
      </w:tr>
      <w:tr w:rsidR="0096466C" w:rsidRPr="007E02A3" w14:paraId="1D848DFD" w14:textId="77777777" w:rsidTr="009425A3">
        <w:trPr>
          <w:jc w:val="center"/>
        </w:trPr>
        <w:tc>
          <w:tcPr>
            <w:tcW w:w="1276" w:type="dxa"/>
          </w:tcPr>
          <w:p w14:paraId="7DA4B520" w14:textId="77777777" w:rsidR="0096466C" w:rsidRPr="00AF08A0" w:rsidRDefault="0096466C" w:rsidP="007E02A3">
            <w:pPr>
              <w:jc w:val="center"/>
              <w:rPr>
                <w:rFonts w:ascii="Quicksand" w:hAnsi="Quicksand"/>
              </w:rPr>
            </w:pPr>
            <w:r w:rsidRPr="00AF08A0">
              <w:rPr>
                <w:rFonts w:ascii="Quicksand" w:hAnsi="Quicksand"/>
              </w:rPr>
              <w:t>60</w:t>
            </w:r>
          </w:p>
        </w:tc>
        <w:tc>
          <w:tcPr>
            <w:tcW w:w="1838" w:type="dxa"/>
          </w:tcPr>
          <w:p w14:paraId="32C5803E" w14:textId="77777777" w:rsidR="0096466C" w:rsidRPr="00AF08A0" w:rsidRDefault="0096466C" w:rsidP="009E2D6C">
            <w:pPr>
              <w:jc w:val="center"/>
              <w:rPr>
                <w:rFonts w:ascii="Quicksand" w:hAnsi="Quicksand"/>
              </w:rPr>
            </w:pPr>
            <w:r w:rsidRPr="00AF08A0">
              <w:rPr>
                <w:rFonts w:ascii="Quicksand" w:hAnsi="Quicksand"/>
              </w:rPr>
              <w:t>jung</w:t>
            </w:r>
          </w:p>
        </w:tc>
        <w:tc>
          <w:tcPr>
            <w:tcW w:w="3464" w:type="dxa"/>
          </w:tcPr>
          <w:p w14:paraId="5DD5887D" w14:textId="4DF5BEC4" w:rsidR="0096466C" w:rsidRPr="00AF08A0" w:rsidRDefault="00AF08A0">
            <w:pPr>
              <w:rPr>
                <w:rFonts w:ascii="Quicksand" w:hAnsi="Quicksand"/>
              </w:rPr>
            </w:pPr>
            <w:r w:rsidRPr="00AF08A0">
              <w:rPr>
                <w:rFonts w:ascii="Quicksand" w:hAnsi="Quicksand"/>
              </w:rPr>
              <w:t>Wie alt sei</w:t>
            </w:r>
            <w:r w:rsidR="00375D89">
              <w:rPr>
                <w:rFonts w:ascii="Quicksand" w:hAnsi="Quicksand"/>
              </w:rPr>
              <w:t>d</w:t>
            </w:r>
            <w:r w:rsidRPr="00AF08A0">
              <w:rPr>
                <w:rFonts w:ascii="Quicksand" w:hAnsi="Quicksand"/>
              </w:rPr>
              <w:t xml:space="preserve"> ihr als Gruppe (das Alter aller zusammengezählt)?</w:t>
            </w:r>
          </w:p>
        </w:tc>
        <w:tc>
          <w:tcPr>
            <w:tcW w:w="1927" w:type="dxa"/>
          </w:tcPr>
          <w:p w14:paraId="63E20590" w14:textId="77777777" w:rsidR="0096466C" w:rsidRPr="00A728C5" w:rsidRDefault="0096466C">
            <w:pPr>
              <w:rPr>
                <w:rFonts w:ascii="Quicksand" w:hAnsi="Quicksand"/>
                <w:highlight w:val="yellow"/>
              </w:rPr>
            </w:pPr>
          </w:p>
        </w:tc>
        <w:tc>
          <w:tcPr>
            <w:tcW w:w="1985" w:type="dxa"/>
          </w:tcPr>
          <w:p w14:paraId="70FC6390" w14:textId="77777777" w:rsidR="0096466C" w:rsidRPr="00A728C5" w:rsidRDefault="0096466C">
            <w:pPr>
              <w:rPr>
                <w:rFonts w:ascii="Quicksand" w:hAnsi="Quicksand"/>
                <w:highlight w:val="yellow"/>
              </w:rPr>
            </w:pPr>
          </w:p>
        </w:tc>
      </w:tr>
    </w:tbl>
    <w:p w14:paraId="0147F45D" w14:textId="77777777" w:rsidR="005059C8" w:rsidRDefault="005059C8" w:rsidP="006C7240"/>
    <w:sectPr w:rsidR="005059C8" w:rsidSect="002033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5C5E3" w14:textId="77777777" w:rsidR="00214CB5" w:rsidRDefault="00214CB5" w:rsidP="00203382">
      <w:pPr>
        <w:spacing w:after="0" w:line="240" w:lineRule="auto"/>
      </w:pPr>
      <w:r>
        <w:separator/>
      </w:r>
    </w:p>
  </w:endnote>
  <w:endnote w:type="continuationSeparator" w:id="0">
    <w:p w14:paraId="5BC6EED1" w14:textId="77777777" w:rsidR="00214CB5" w:rsidRDefault="00214CB5" w:rsidP="0020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utstark Tape">
    <w:panose1 w:val="00000000000000000000"/>
    <w:charset w:val="00"/>
    <w:family w:val="auto"/>
    <w:pitch w:val="variable"/>
    <w:sig w:usb0="80000007" w:usb1="00008062" w:usb2="00000000" w:usb3="00000000" w:csb0="00000003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DF9E" w14:textId="77777777" w:rsidR="00203382" w:rsidRDefault="002033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6D573" w14:textId="181AAFA5" w:rsidR="00203382" w:rsidRDefault="0020338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F96E" w14:textId="7D5C4576" w:rsidR="00203382" w:rsidRPr="00203382" w:rsidRDefault="00203382">
    <w:pPr>
      <w:pStyle w:val="Fuzeile"/>
      <w:jc w:val="right"/>
      <w:rPr>
        <w:rFonts w:ascii="Quicksand" w:hAnsi="Quicksand"/>
      </w:rPr>
    </w:pPr>
  </w:p>
  <w:p w14:paraId="7C5E321A" w14:textId="77777777" w:rsidR="00203382" w:rsidRDefault="002033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94DA3" w14:textId="77777777" w:rsidR="00214CB5" w:rsidRDefault="00214CB5" w:rsidP="00203382">
      <w:pPr>
        <w:spacing w:after="0" w:line="240" w:lineRule="auto"/>
      </w:pPr>
      <w:r>
        <w:separator/>
      </w:r>
    </w:p>
  </w:footnote>
  <w:footnote w:type="continuationSeparator" w:id="0">
    <w:p w14:paraId="52535B8E" w14:textId="77777777" w:rsidR="00214CB5" w:rsidRDefault="00214CB5" w:rsidP="0020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CF01" w14:textId="77777777" w:rsidR="00203382" w:rsidRDefault="002033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5FA1" w14:textId="77777777" w:rsidR="00203382" w:rsidRDefault="0020338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E8C8C" w14:textId="646FFA34" w:rsidR="00203382" w:rsidRPr="00203382" w:rsidRDefault="00203382">
    <w:pPr>
      <w:pStyle w:val="Kopfzeile"/>
      <w:rPr>
        <w:rFonts w:ascii="Quicksand" w:hAnsi="Quicksand"/>
        <w:b/>
        <w:bCs/>
      </w:rPr>
    </w:pPr>
    <w:r w:rsidRPr="00203382">
      <w:rPr>
        <w:rStyle w:val="Fett"/>
        <w:rFonts w:ascii="Quicksand" w:hAnsi="Quicksand"/>
      </w:rPr>
      <w:t>Deutsches Jugendrotkreuz – LAUTSTARK Kampagne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FB8"/>
    <w:rsid w:val="000135FD"/>
    <w:rsid w:val="0002705B"/>
    <w:rsid w:val="00045211"/>
    <w:rsid w:val="0006006F"/>
    <w:rsid w:val="000942FE"/>
    <w:rsid w:val="000B5B1D"/>
    <w:rsid w:val="000E1D84"/>
    <w:rsid w:val="00101BA0"/>
    <w:rsid w:val="001463AC"/>
    <w:rsid w:val="00175FD8"/>
    <w:rsid w:val="001A3D42"/>
    <w:rsid w:val="001B7321"/>
    <w:rsid w:val="00203382"/>
    <w:rsid w:val="00212961"/>
    <w:rsid w:val="00213AA2"/>
    <w:rsid w:val="00214CB5"/>
    <w:rsid w:val="00240F2C"/>
    <w:rsid w:val="00267FA7"/>
    <w:rsid w:val="002728B1"/>
    <w:rsid w:val="002A524C"/>
    <w:rsid w:val="002C2318"/>
    <w:rsid w:val="00375D89"/>
    <w:rsid w:val="00382A5B"/>
    <w:rsid w:val="003A601A"/>
    <w:rsid w:val="003B610E"/>
    <w:rsid w:val="004061B9"/>
    <w:rsid w:val="00431C56"/>
    <w:rsid w:val="00453792"/>
    <w:rsid w:val="004A0E45"/>
    <w:rsid w:val="004A2EC7"/>
    <w:rsid w:val="004C738D"/>
    <w:rsid w:val="004E01D8"/>
    <w:rsid w:val="004E0DBA"/>
    <w:rsid w:val="005059C8"/>
    <w:rsid w:val="005430C4"/>
    <w:rsid w:val="005712CF"/>
    <w:rsid w:val="00575967"/>
    <w:rsid w:val="005B0357"/>
    <w:rsid w:val="005C0895"/>
    <w:rsid w:val="006330E6"/>
    <w:rsid w:val="00660BC1"/>
    <w:rsid w:val="0066306B"/>
    <w:rsid w:val="00690BA4"/>
    <w:rsid w:val="006922F1"/>
    <w:rsid w:val="006C7240"/>
    <w:rsid w:val="006E2710"/>
    <w:rsid w:val="00765451"/>
    <w:rsid w:val="00772134"/>
    <w:rsid w:val="007A59DD"/>
    <w:rsid w:val="007E02A3"/>
    <w:rsid w:val="00804A93"/>
    <w:rsid w:val="00811748"/>
    <w:rsid w:val="00883C28"/>
    <w:rsid w:val="008C1C92"/>
    <w:rsid w:val="008D7FA9"/>
    <w:rsid w:val="00907419"/>
    <w:rsid w:val="0091001D"/>
    <w:rsid w:val="009425A3"/>
    <w:rsid w:val="00947354"/>
    <w:rsid w:val="00957B55"/>
    <w:rsid w:val="0096466C"/>
    <w:rsid w:val="009E2D6C"/>
    <w:rsid w:val="00A11622"/>
    <w:rsid w:val="00A215AF"/>
    <w:rsid w:val="00A53755"/>
    <w:rsid w:val="00A54094"/>
    <w:rsid w:val="00A728C5"/>
    <w:rsid w:val="00A73ACC"/>
    <w:rsid w:val="00A82FC6"/>
    <w:rsid w:val="00A9039F"/>
    <w:rsid w:val="00AB0B3F"/>
    <w:rsid w:val="00AE6562"/>
    <w:rsid w:val="00AF08A0"/>
    <w:rsid w:val="00B10664"/>
    <w:rsid w:val="00B2261C"/>
    <w:rsid w:val="00B42251"/>
    <w:rsid w:val="00B62D7A"/>
    <w:rsid w:val="00B83E6D"/>
    <w:rsid w:val="00BA63D0"/>
    <w:rsid w:val="00C026B7"/>
    <w:rsid w:val="00C973BD"/>
    <w:rsid w:val="00CE1071"/>
    <w:rsid w:val="00CE54A2"/>
    <w:rsid w:val="00D176F2"/>
    <w:rsid w:val="00D31FB8"/>
    <w:rsid w:val="00D90C81"/>
    <w:rsid w:val="00DC179E"/>
    <w:rsid w:val="00DD4F10"/>
    <w:rsid w:val="00E574B6"/>
    <w:rsid w:val="00ED6E72"/>
    <w:rsid w:val="00EE5677"/>
    <w:rsid w:val="00F20A1B"/>
    <w:rsid w:val="00F43874"/>
    <w:rsid w:val="00F646AD"/>
    <w:rsid w:val="00F65C1B"/>
    <w:rsid w:val="00F67973"/>
    <w:rsid w:val="00F953FB"/>
    <w:rsid w:val="00FC409F"/>
    <w:rsid w:val="00FC7E83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8B50"/>
  <w15:chartTrackingRefBased/>
  <w15:docId w15:val="{5217DC9B-2A40-4E16-9A37-CC6CA4D4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31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646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646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646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46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466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4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466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03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3382"/>
  </w:style>
  <w:style w:type="paragraph" w:styleId="Fuzeile">
    <w:name w:val="footer"/>
    <w:basedOn w:val="Standard"/>
    <w:link w:val="FuzeileZchn"/>
    <w:uiPriority w:val="99"/>
    <w:unhideWhenUsed/>
    <w:rsid w:val="00203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3382"/>
  </w:style>
  <w:style w:type="character" w:styleId="Fett">
    <w:name w:val="Strong"/>
    <w:basedOn w:val="Absatz-Standardschriftart"/>
    <w:uiPriority w:val="22"/>
    <w:qFormat/>
    <w:rsid w:val="00203382"/>
    <w:rPr>
      <w:b/>
      <w:bCs/>
    </w:rPr>
  </w:style>
  <w:style w:type="paragraph" w:styleId="berarbeitung">
    <w:name w:val="Revision"/>
    <w:hidden/>
    <w:uiPriority w:val="99"/>
    <w:semiHidden/>
    <w:rsid w:val="001463AC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73ACC"/>
    <w:rPr>
      <w:color w:val="0563C1" w:themeColor="hyperlink"/>
      <w:u w:val="single"/>
    </w:rPr>
  </w:style>
  <w:style w:type="character" w:customStyle="1" w:styleId="cf01">
    <w:name w:val="cf01"/>
    <w:basedOn w:val="Absatz-Standardschriftart"/>
    <w:rsid w:val="00213AA2"/>
    <w:rPr>
      <w:rFonts w:ascii="Segoe UI" w:hAnsi="Segoe UI" w:cs="Segoe UI" w:hint="default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C4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dw.com/de/%C3%A4ltester-mensch-der-welt-mit-118-jahren-gestorben/a-64430501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d7a9c6-e82d-4466-9e7a-badf8676663c">UPW7SVMUV64P-674932279-244029</_dlc_DocId>
    <_dlc_DocIdUrl xmlns="e8d7a9c6-e82d-4466-9e7a-badf8676663c">
      <Url>https://drkgsberlin.sharepoint.com/sites/Bereich_4/_layouts/15/DocIdRedir.aspx?ID=UPW7SVMUV64P-674932279-244029</Url>
      <Description>UPW7SVMUV64P-674932279-244029</Description>
    </_dlc_DocIdUrl>
    <lcf76f155ced4ddcb4097134ff3c332f xmlns="5fdedb70-f03d-4d88-83ac-9f95037df3bf">
      <Terms xmlns="http://schemas.microsoft.com/office/infopath/2007/PartnerControls"/>
    </lcf76f155ced4ddcb4097134ff3c332f>
    <TaxCatchAll xmlns="e8d7a9c6-e82d-4466-9e7a-badf8676663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06C2377720304B9C635010B83582E5" ma:contentTypeVersion="4729" ma:contentTypeDescription="Ein neues Dokument erstellen." ma:contentTypeScope="" ma:versionID="26feb79ed23a76d452f2e69438059ffd">
  <xsd:schema xmlns:xsd="http://www.w3.org/2001/XMLSchema" xmlns:xs="http://www.w3.org/2001/XMLSchema" xmlns:p="http://schemas.microsoft.com/office/2006/metadata/properties" xmlns:ns2="e8d7a9c6-e82d-4466-9e7a-badf8676663c" xmlns:ns3="5fdedb70-f03d-4d88-83ac-9f95037df3bf" targetNamespace="http://schemas.microsoft.com/office/2006/metadata/properties" ma:root="true" ma:fieldsID="2bfb36f6e2887e91ae49bc809cec3a4f" ns2:_="" ns3:_="">
    <xsd:import namespace="e8d7a9c6-e82d-4466-9e7a-badf8676663c"/>
    <xsd:import namespace="5fdedb70-f03d-4d88-83ac-9f95037df3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dd0001d-4664-4199-a7a2-a316d0d4d5cc}" ma:internalName="TaxCatchAll" ma:showField="CatchAllData" ma:web="e8d7a9c6-e82d-4466-9e7a-badf86766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db70-f03d-4d88-83ac-9f95037df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4b42da31-f07d-4bc5-921b-0bfb276d6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BB4BDBA-3C21-4555-9A4F-B53A1FC19E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F91C8B-AB00-4BDF-820B-5434CFB5C05D}">
  <ds:schemaRefs>
    <ds:schemaRef ds:uri="http://schemas.microsoft.com/office/2006/metadata/properties"/>
    <ds:schemaRef ds:uri="http://schemas.microsoft.com/office/infopath/2007/PartnerControls"/>
    <ds:schemaRef ds:uri="e8d7a9c6-e82d-4466-9e7a-badf8676663c"/>
    <ds:schemaRef ds:uri="5fdedb70-f03d-4d88-83ac-9f95037df3bf"/>
  </ds:schemaRefs>
</ds:datastoreItem>
</file>

<file path=customXml/itemProps3.xml><?xml version="1.0" encoding="utf-8"?>
<ds:datastoreItem xmlns:ds="http://schemas.openxmlformats.org/officeDocument/2006/customXml" ds:itemID="{5FA124D0-7266-46E6-882E-BAB8442DA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7a9c6-e82d-4466-9e7a-badf8676663c"/>
    <ds:schemaRef ds:uri="5fdedb70-f03d-4d88-83ac-9f95037df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2C05B4-557F-4C87-B632-4E2623DDB3A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Lachmann</dc:creator>
  <cp:keywords/>
  <dc:description/>
  <cp:lastModifiedBy>Sandra Moore</cp:lastModifiedBy>
  <cp:revision>17</cp:revision>
  <dcterms:created xsi:type="dcterms:W3CDTF">2023-08-23T10:55:00Z</dcterms:created>
  <dcterms:modified xsi:type="dcterms:W3CDTF">2023-08-23T11:50:00Z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0x0101006206C2377720304B9C635010B83582E5</vt:lpwstr>
  </property>
  <property fmtid="{D5CDD505-2E9C-101B-9397-08002B2CF9AE}" pid="3" name="_dlc_DocIdItemGuid">
    <vt:lpwstr>6f073a4e-2039-4171-9071-ecfc2d215934</vt:lpwstr>
  </property>
  <property fmtid="{D5CDD505-2E9C-101B-9397-08002B2CF9AE}" pid="4" name="MediaServiceImageTags">
    <vt:lpwstr/>
  </property>
</Properties>
</file>